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C4F" w:rsidRPr="00A25598" w:rsidRDefault="009F2E8B" w:rsidP="009F2E8B">
      <w:pPr>
        <w:jc w:val="center"/>
        <w:rPr>
          <w:rFonts w:ascii="Times New Roman" w:hAnsi="Times New Roman" w:cs="Times New Roman"/>
          <w:color w:val="262626"/>
          <w:lang w:val="tt-RU"/>
        </w:rPr>
      </w:pPr>
      <w:r w:rsidRPr="009F2E8B">
        <w:rPr>
          <w:rFonts w:ascii="Times New Roman" w:eastAsia="Calibri" w:hAnsi="Times New Roman"/>
          <w:sz w:val="28"/>
          <w:szCs w:val="28"/>
          <w:lang w:val="tt-RU"/>
        </w:rPr>
        <w:drawing>
          <wp:inline distT="0" distB="0" distL="0" distR="0">
            <wp:extent cx="9667875" cy="6456372"/>
            <wp:effectExtent l="19050" t="0" r="9525" b="0"/>
            <wp:docPr id="1" name="Рисунок 1" descr="C:\Users\User\Desktop\2021-10-31 документ\документ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2021-10-31 документ\документ 001.jpg"/>
                    <pic:cNvPicPr>
                      <a:picLocks noChangeAspect="1" noChangeArrowheads="1"/>
                    </pic:cNvPicPr>
                  </pic:nvPicPr>
                  <pic:blipFill>
                    <a:blip r:embed="rId8" cstate="print"/>
                    <a:srcRect/>
                    <a:stretch>
                      <a:fillRect/>
                    </a:stretch>
                  </pic:blipFill>
                  <pic:spPr bwMode="auto">
                    <a:xfrm>
                      <a:off x="0" y="0"/>
                      <a:ext cx="9667875" cy="6456372"/>
                    </a:xfrm>
                    <a:prstGeom prst="rect">
                      <a:avLst/>
                    </a:prstGeom>
                    <a:noFill/>
                    <a:ln w="9525">
                      <a:noFill/>
                      <a:miter lim="800000"/>
                      <a:headEnd/>
                      <a:tailEnd/>
                    </a:ln>
                  </pic:spPr>
                </pic:pic>
              </a:graphicData>
            </a:graphic>
          </wp:inline>
        </w:drawing>
      </w:r>
    </w:p>
    <w:p w:rsidR="002453A4" w:rsidRPr="00E66707" w:rsidRDefault="002453A4" w:rsidP="009F2E8B">
      <w:pPr>
        <w:spacing w:after="0" w:line="240" w:lineRule="auto"/>
        <w:jc w:val="center"/>
        <w:rPr>
          <w:rFonts w:ascii="Times New Roman" w:eastAsiaTheme="minorEastAsia" w:hAnsi="Times New Roman" w:cs="Times New Roman"/>
          <w:b/>
          <w:sz w:val="28"/>
          <w:szCs w:val="28"/>
          <w:lang w:val="tt-RU"/>
        </w:rPr>
      </w:pPr>
      <w:r w:rsidRPr="00E66707">
        <w:rPr>
          <w:rFonts w:ascii="Times New Roman" w:eastAsiaTheme="minorEastAsia" w:hAnsi="Times New Roman" w:cs="Times New Roman"/>
          <w:b/>
          <w:sz w:val="28"/>
          <w:szCs w:val="28"/>
          <w:lang w:val="tt-RU"/>
        </w:rPr>
        <w:lastRenderedPageBreak/>
        <w:t>АҢЛАТМА ЯЗУЫ</w:t>
      </w:r>
    </w:p>
    <w:p w:rsidR="002453A4" w:rsidRPr="00E66707" w:rsidRDefault="00C73145" w:rsidP="009F2E8B">
      <w:pPr>
        <w:autoSpaceDN w:val="0"/>
        <w:spacing w:after="0" w:line="240" w:lineRule="auto"/>
        <w:contextualSpacing/>
        <w:rPr>
          <w:rFonts w:ascii="Times New Roman" w:eastAsiaTheme="minorEastAsia" w:hAnsi="Times New Roman" w:cs="Times New Roman"/>
          <w:bCs/>
          <w:spacing w:val="-7"/>
          <w:sz w:val="24"/>
          <w:szCs w:val="24"/>
          <w:lang w:val="tt-RU"/>
        </w:rPr>
      </w:pPr>
      <w:r w:rsidRPr="00E66707">
        <w:rPr>
          <w:rFonts w:ascii="Times New Roman" w:eastAsiaTheme="minorEastAsia" w:hAnsi="Times New Roman" w:cs="Times New Roman"/>
          <w:sz w:val="24"/>
          <w:szCs w:val="24"/>
          <w:lang w:val="tt-RU"/>
        </w:rPr>
        <w:t>4</w:t>
      </w:r>
      <w:r w:rsidR="002453A4" w:rsidRPr="00E66707">
        <w:rPr>
          <w:rFonts w:ascii="Times New Roman" w:eastAsiaTheme="minorEastAsia" w:hAnsi="Times New Roman" w:cs="Times New Roman"/>
          <w:sz w:val="24"/>
          <w:szCs w:val="24"/>
          <w:lang w:val="tt-RU"/>
        </w:rPr>
        <w:t xml:space="preserve"> класска әдәби укудан эш программасы  түбәндәге документлар нигезендә төзелде:</w:t>
      </w:r>
    </w:p>
    <w:p w:rsidR="002453A4" w:rsidRPr="00E66707" w:rsidRDefault="002453A4" w:rsidP="009F2E8B">
      <w:pPr>
        <w:spacing w:after="0" w:line="240" w:lineRule="auto"/>
        <w:jc w:val="both"/>
        <w:rPr>
          <w:rFonts w:ascii="Times New Roman" w:hAnsi="Times New Roman" w:cs="Times New Roman"/>
          <w:sz w:val="24"/>
          <w:szCs w:val="24"/>
          <w:lang w:val="tt-RU"/>
        </w:rPr>
      </w:pPr>
      <w:r w:rsidRPr="00E66707">
        <w:rPr>
          <w:rFonts w:ascii="Times New Roman" w:eastAsia="Times New Roman" w:hAnsi="Times New Roman" w:cs="Times New Roman"/>
          <w:bCs/>
          <w:sz w:val="24"/>
          <w:szCs w:val="24"/>
          <w:lang w:eastAsia="ru-RU"/>
        </w:rPr>
        <w:t>1.</w:t>
      </w:r>
      <w:r w:rsidRPr="00E66707">
        <w:rPr>
          <w:rFonts w:ascii="Times New Roman" w:hAnsi="Times New Roman" w:cs="Times New Roman"/>
          <w:sz w:val="24"/>
          <w:szCs w:val="24"/>
          <w:lang w:val="tt-RU"/>
        </w:rPr>
        <w:t xml:space="preserve"> Россия Федерациясендә мәгариф турында”  Россия Федерациясенең Федераль Законы (29.12.2012 №273-ФЗ);</w:t>
      </w:r>
    </w:p>
    <w:p w:rsidR="002453A4" w:rsidRPr="00E66707" w:rsidRDefault="002453A4" w:rsidP="009F2E8B">
      <w:pPr>
        <w:spacing w:after="0" w:line="240" w:lineRule="auto"/>
        <w:jc w:val="both"/>
        <w:rPr>
          <w:rFonts w:ascii="Times New Roman" w:hAnsi="Times New Roman" w:cs="Times New Roman"/>
          <w:sz w:val="24"/>
          <w:szCs w:val="24"/>
          <w:lang w:val="tt-RU"/>
        </w:rPr>
      </w:pPr>
      <w:r w:rsidRPr="00E66707">
        <w:rPr>
          <w:rFonts w:ascii="Times New Roman" w:hAnsi="Times New Roman" w:cs="Times New Roman"/>
          <w:sz w:val="24"/>
          <w:szCs w:val="24"/>
          <w:lang w:val="tt-RU"/>
        </w:rPr>
        <w:t>2. “Мәгариф турында” Татарстан Республикасы Законы (22 июль,2013 №68-ЗРТ);</w:t>
      </w:r>
    </w:p>
    <w:p w:rsidR="002453A4" w:rsidRPr="00E66707" w:rsidRDefault="002453A4" w:rsidP="009F2E8B">
      <w:pPr>
        <w:spacing w:after="0" w:line="240" w:lineRule="auto"/>
        <w:jc w:val="both"/>
        <w:rPr>
          <w:rFonts w:ascii="Times New Roman" w:hAnsi="Times New Roman" w:cs="Times New Roman"/>
          <w:sz w:val="24"/>
          <w:szCs w:val="24"/>
        </w:rPr>
      </w:pPr>
      <w:r w:rsidRPr="00E66707">
        <w:rPr>
          <w:rFonts w:ascii="Times New Roman" w:hAnsi="Times New Roman" w:cs="Times New Roman"/>
          <w:sz w:val="24"/>
          <w:szCs w:val="24"/>
        </w:rPr>
        <w:t>3.“Татарстан Республикасы</w:t>
      </w:r>
      <w:r w:rsidR="00837B7F" w:rsidRPr="00E66707">
        <w:rPr>
          <w:rFonts w:ascii="Times New Roman" w:hAnsi="Times New Roman" w:cs="Times New Roman"/>
          <w:sz w:val="24"/>
          <w:szCs w:val="24"/>
        </w:rPr>
        <w:t xml:space="preserve"> дәүләт т</w:t>
      </w:r>
      <w:r w:rsidRPr="00E66707">
        <w:rPr>
          <w:rFonts w:ascii="Times New Roman" w:hAnsi="Times New Roman" w:cs="Times New Roman"/>
          <w:sz w:val="24"/>
          <w:szCs w:val="24"/>
        </w:rPr>
        <w:t xml:space="preserve">елләреһәм Татарстан Республикасында башка телләртурында” Татарстан Республикасы Законы    </w:t>
      </w:r>
    </w:p>
    <w:p w:rsidR="002453A4" w:rsidRPr="00E66707" w:rsidRDefault="002453A4" w:rsidP="009F2E8B">
      <w:pPr>
        <w:spacing w:after="0" w:line="240" w:lineRule="auto"/>
        <w:jc w:val="both"/>
        <w:rPr>
          <w:rFonts w:ascii="Times New Roman" w:hAnsi="Times New Roman" w:cs="Times New Roman"/>
          <w:sz w:val="24"/>
          <w:szCs w:val="24"/>
        </w:rPr>
      </w:pPr>
      <w:r w:rsidRPr="00E66707">
        <w:rPr>
          <w:rFonts w:ascii="Times New Roman" w:hAnsi="Times New Roman" w:cs="Times New Roman"/>
          <w:sz w:val="24"/>
          <w:szCs w:val="24"/>
        </w:rPr>
        <w:t>(</w:t>
      </w:r>
      <w:r w:rsidRPr="00E66707">
        <w:rPr>
          <w:rFonts w:ascii="Times New Roman" w:hAnsi="Times New Roman" w:cs="Times New Roman"/>
          <w:bCs/>
          <w:color w:val="000000"/>
          <w:sz w:val="24"/>
          <w:szCs w:val="24"/>
          <w:bdr w:val="none" w:sz="0" w:space="0" w:color="auto" w:frame="1"/>
        </w:rPr>
        <w:t>08.07.1992 N 1560-XII (ред. от 03.03.2012)</w:t>
      </w:r>
    </w:p>
    <w:p w:rsidR="002453A4" w:rsidRPr="00E66707" w:rsidRDefault="002453A4" w:rsidP="009F2E8B">
      <w:pPr>
        <w:spacing w:after="0" w:line="240" w:lineRule="auto"/>
        <w:jc w:val="both"/>
        <w:rPr>
          <w:rFonts w:ascii="Times New Roman" w:hAnsi="Times New Roman" w:cs="Times New Roman"/>
          <w:sz w:val="24"/>
          <w:szCs w:val="24"/>
          <w:lang w:val="tt-RU"/>
        </w:rPr>
      </w:pPr>
      <w:r w:rsidRPr="00E66707">
        <w:rPr>
          <w:rFonts w:ascii="Times New Roman" w:eastAsia="Times New Roman" w:hAnsi="Times New Roman" w:cs="Times New Roman"/>
          <w:sz w:val="24"/>
          <w:szCs w:val="24"/>
          <w:lang w:val="tt-RU" w:eastAsia="ru-RU"/>
        </w:rPr>
        <w:t xml:space="preserve">4. </w:t>
      </w:r>
      <w:r w:rsidRPr="00E66707">
        <w:rPr>
          <w:rFonts w:ascii="Times New Roman" w:hAnsi="Times New Roman" w:cs="Times New Roman"/>
          <w:sz w:val="24"/>
          <w:szCs w:val="24"/>
          <w:lang w:val="tt-RU"/>
        </w:rPr>
        <w:t xml:space="preserve">РФ Мәгариф һәм Фән министрлыгы тарафыннан расланган “Гомуми башлангыч белем бирү федераль дәүләт стандартын гамәлгә    </w:t>
      </w:r>
    </w:p>
    <w:p w:rsidR="002453A4" w:rsidRPr="00E66707" w:rsidRDefault="002453A4" w:rsidP="009F2E8B">
      <w:pPr>
        <w:spacing w:after="0" w:line="240" w:lineRule="auto"/>
        <w:jc w:val="both"/>
        <w:rPr>
          <w:rFonts w:ascii="Times New Roman" w:hAnsi="Times New Roman" w:cs="Times New Roman"/>
          <w:sz w:val="24"/>
          <w:szCs w:val="24"/>
          <w:lang w:val="tt-RU"/>
        </w:rPr>
      </w:pPr>
      <w:r w:rsidRPr="00E66707">
        <w:rPr>
          <w:rFonts w:ascii="Times New Roman" w:hAnsi="Times New Roman" w:cs="Times New Roman"/>
          <w:sz w:val="24"/>
          <w:szCs w:val="24"/>
          <w:lang w:val="tt-RU"/>
        </w:rPr>
        <w:t xml:space="preserve">           кертү” турындагы боерыгы (06.10.2009, приказ №373);</w:t>
      </w:r>
    </w:p>
    <w:p w:rsidR="002453A4" w:rsidRPr="00E66707" w:rsidRDefault="002453A4" w:rsidP="009F2E8B">
      <w:pPr>
        <w:spacing w:after="0" w:line="240" w:lineRule="auto"/>
        <w:jc w:val="both"/>
        <w:rPr>
          <w:rFonts w:ascii="Times New Roman" w:hAnsi="Times New Roman" w:cs="Times New Roman"/>
          <w:sz w:val="24"/>
          <w:szCs w:val="24"/>
          <w:lang w:val="tt-RU"/>
        </w:rPr>
      </w:pPr>
      <w:r w:rsidRPr="00E66707">
        <w:rPr>
          <w:rFonts w:ascii="Times New Roman" w:hAnsi="Times New Roman" w:cs="Times New Roman"/>
          <w:sz w:val="24"/>
          <w:szCs w:val="24"/>
          <w:lang w:val="tt-RU"/>
        </w:rPr>
        <w:t xml:space="preserve">5. </w:t>
      </w:r>
      <w:r w:rsidR="009F0F02" w:rsidRPr="00E66707">
        <w:rPr>
          <w:rFonts w:ascii="Times New Roman" w:hAnsi="Times New Roman" w:cs="Times New Roman"/>
          <w:sz w:val="24"/>
          <w:szCs w:val="24"/>
          <w:lang w:val="tt-RU"/>
        </w:rPr>
        <w:t>2021-2022</w:t>
      </w:r>
      <w:r w:rsidRPr="00E66707">
        <w:rPr>
          <w:rFonts w:ascii="Times New Roman" w:hAnsi="Times New Roman" w:cs="Times New Roman"/>
          <w:sz w:val="24"/>
          <w:szCs w:val="24"/>
          <w:lang w:val="tt-RU"/>
        </w:rPr>
        <w:t xml:space="preserve"> нче уку е</w:t>
      </w:r>
      <w:r w:rsidR="00C73145" w:rsidRPr="00E66707">
        <w:rPr>
          <w:rFonts w:ascii="Times New Roman" w:hAnsi="Times New Roman" w:cs="Times New Roman"/>
          <w:sz w:val="24"/>
          <w:szCs w:val="24"/>
          <w:lang w:val="tt-RU"/>
        </w:rPr>
        <w:t>лына Татарстан Республикасы Сарман</w:t>
      </w:r>
      <w:r w:rsidRPr="00E66707">
        <w:rPr>
          <w:rFonts w:ascii="Times New Roman" w:hAnsi="Times New Roman" w:cs="Times New Roman"/>
          <w:sz w:val="24"/>
          <w:szCs w:val="24"/>
          <w:lang w:val="tt-RU"/>
        </w:rPr>
        <w:t xml:space="preserve"> муниципаль районы  муниципаль бюджет белем бирү учреждениесе </w:t>
      </w:r>
      <w:r w:rsidR="00C73145" w:rsidRPr="00E66707">
        <w:rPr>
          <w:rFonts w:ascii="Times New Roman" w:hAnsi="Times New Roman" w:cs="Times New Roman"/>
          <w:sz w:val="24"/>
          <w:szCs w:val="24"/>
          <w:lang w:val="tt-RU"/>
        </w:rPr>
        <w:t>“</w:t>
      </w:r>
      <w:r w:rsidR="00A25598" w:rsidRPr="00E66707">
        <w:rPr>
          <w:rFonts w:ascii="Times New Roman" w:hAnsi="Times New Roman" w:cs="Times New Roman"/>
          <w:sz w:val="24"/>
          <w:szCs w:val="24"/>
          <w:lang w:val="tt-RU"/>
        </w:rPr>
        <w:t xml:space="preserve">М.Рәмзи исемендәге </w:t>
      </w:r>
      <w:r w:rsidR="00C73145" w:rsidRPr="00E66707">
        <w:rPr>
          <w:rFonts w:ascii="Times New Roman" w:hAnsi="Times New Roman" w:cs="Times New Roman"/>
          <w:sz w:val="24"/>
          <w:szCs w:val="24"/>
          <w:lang w:val="tt-RU"/>
        </w:rPr>
        <w:t>Әлмәт</w:t>
      </w:r>
      <w:r w:rsidR="00A25598" w:rsidRPr="00E66707">
        <w:rPr>
          <w:rFonts w:ascii="Times New Roman" w:hAnsi="Times New Roman" w:cs="Times New Roman"/>
          <w:sz w:val="24"/>
          <w:szCs w:val="24"/>
          <w:lang w:val="tt-RU"/>
        </w:rPr>
        <w:t xml:space="preserve"> урта</w:t>
      </w:r>
      <w:r w:rsidR="00C73145" w:rsidRPr="00E66707">
        <w:rPr>
          <w:rFonts w:ascii="Times New Roman" w:hAnsi="Times New Roman" w:cs="Times New Roman"/>
          <w:sz w:val="24"/>
          <w:szCs w:val="24"/>
          <w:lang w:val="tt-RU"/>
        </w:rPr>
        <w:t xml:space="preserve"> гомуми</w:t>
      </w:r>
      <w:r w:rsidRPr="00E66707">
        <w:rPr>
          <w:rFonts w:ascii="Times New Roman" w:hAnsi="Times New Roman" w:cs="Times New Roman"/>
          <w:sz w:val="24"/>
          <w:szCs w:val="24"/>
          <w:lang w:val="tt-RU"/>
        </w:rPr>
        <w:t xml:space="preserve">  белем бирү</w:t>
      </w:r>
      <w:r w:rsidR="00A25598" w:rsidRPr="00E66707">
        <w:rPr>
          <w:rFonts w:ascii="Times New Roman" w:hAnsi="Times New Roman" w:cs="Times New Roman"/>
          <w:sz w:val="24"/>
          <w:szCs w:val="24"/>
          <w:lang w:val="tt-RU"/>
        </w:rPr>
        <w:t xml:space="preserve">  мәктәбе” укыту планы (2021</w:t>
      </w:r>
      <w:r w:rsidR="00E26FA2" w:rsidRPr="00E66707">
        <w:rPr>
          <w:rFonts w:ascii="Times New Roman" w:hAnsi="Times New Roman" w:cs="Times New Roman"/>
          <w:sz w:val="24"/>
          <w:szCs w:val="24"/>
          <w:lang w:val="tt-RU"/>
        </w:rPr>
        <w:t xml:space="preserve"> нче</w:t>
      </w:r>
      <w:r w:rsidR="0009009D" w:rsidRPr="00E66707">
        <w:rPr>
          <w:rFonts w:ascii="Times New Roman" w:hAnsi="Times New Roman" w:cs="Times New Roman"/>
          <w:sz w:val="24"/>
          <w:szCs w:val="24"/>
          <w:lang w:val="tt-RU"/>
        </w:rPr>
        <w:t xml:space="preserve"> елның</w:t>
      </w:r>
      <w:r w:rsidR="00837B7F" w:rsidRPr="00E66707">
        <w:rPr>
          <w:rFonts w:ascii="Times New Roman" w:hAnsi="Times New Roman" w:cs="Times New Roman"/>
          <w:sz w:val="24"/>
          <w:szCs w:val="24"/>
          <w:lang w:val="tt-RU"/>
        </w:rPr>
        <w:t xml:space="preserve"> 31   нче</w:t>
      </w:r>
      <w:r w:rsidRPr="00E66707">
        <w:rPr>
          <w:rFonts w:ascii="Times New Roman" w:hAnsi="Times New Roman" w:cs="Times New Roman"/>
          <w:sz w:val="24"/>
          <w:szCs w:val="24"/>
          <w:lang w:val="tt-RU"/>
        </w:rPr>
        <w:t xml:space="preserve"> августында үт</w:t>
      </w:r>
      <w:r w:rsidR="0009009D" w:rsidRPr="00E66707">
        <w:rPr>
          <w:rFonts w:ascii="Times New Roman" w:hAnsi="Times New Roman" w:cs="Times New Roman"/>
          <w:sz w:val="24"/>
          <w:szCs w:val="24"/>
          <w:lang w:val="tt-RU"/>
        </w:rPr>
        <w:t>кәрелгән педагогик киңәшмәнең №</w:t>
      </w:r>
      <w:r w:rsidR="00A25598" w:rsidRPr="00E66707">
        <w:rPr>
          <w:rFonts w:ascii="Times New Roman" w:hAnsi="Times New Roman" w:cs="Times New Roman"/>
          <w:sz w:val="24"/>
          <w:szCs w:val="24"/>
          <w:lang w:val="tt-RU"/>
        </w:rPr>
        <w:t>28</w:t>
      </w:r>
      <w:r w:rsidR="00837B7F" w:rsidRPr="00E66707">
        <w:rPr>
          <w:rFonts w:ascii="Times New Roman" w:hAnsi="Times New Roman" w:cs="Times New Roman"/>
          <w:sz w:val="24"/>
          <w:szCs w:val="24"/>
          <w:lang w:val="tt-RU"/>
        </w:rPr>
        <w:t xml:space="preserve"> беркетмә нигезендә расланган</w:t>
      </w:r>
      <w:r w:rsidRPr="00E66707">
        <w:rPr>
          <w:rFonts w:ascii="Times New Roman" w:hAnsi="Times New Roman" w:cs="Times New Roman"/>
          <w:sz w:val="24"/>
          <w:szCs w:val="24"/>
          <w:lang w:val="tt-RU"/>
        </w:rPr>
        <w:t>).</w:t>
      </w:r>
    </w:p>
    <w:p w:rsidR="002453A4" w:rsidRPr="00E66707" w:rsidRDefault="002453A4" w:rsidP="009F2E8B">
      <w:pPr>
        <w:spacing w:after="0" w:line="240" w:lineRule="auto"/>
        <w:jc w:val="both"/>
        <w:rPr>
          <w:rFonts w:ascii="Times New Roman" w:eastAsia="Times New Roman" w:hAnsi="Times New Roman" w:cs="Times New Roman"/>
          <w:color w:val="000000"/>
          <w:sz w:val="24"/>
          <w:szCs w:val="24"/>
          <w:lang w:val="tt-RU" w:eastAsia="ru-RU"/>
        </w:rPr>
      </w:pPr>
      <w:r w:rsidRPr="00E66707">
        <w:rPr>
          <w:rFonts w:ascii="Times New Roman" w:hAnsi="Times New Roman" w:cs="Times New Roman"/>
          <w:sz w:val="24"/>
          <w:szCs w:val="24"/>
          <w:lang w:val="tt-RU"/>
        </w:rPr>
        <w:t>6</w:t>
      </w:r>
      <w:r w:rsidR="00C73145" w:rsidRPr="00E66707">
        <w:rPr>
          <w:rFonts w:ascii="Times New Roman" w:hAnsi="Times New Roman" w:cs="Times New Roman"/>
          <w:sz w:val="24"/>
          <w:szCs w:val="24"/>
          <w:lang w:val="tt-RU"/>
        </w:rPr>
        <w:t>.</w:t>
      </w:r>
      <w:r w:rsidRPr="00E66707">
        <w:rPr>
          <w:rFonts w:ascii="Times New Roman" w:eastAsia="Times New Roman" w:hAnsi="Times New Roman" w:cs="Times New Roman"/>
          <w:color w:val="000000"/>
          <w:sz w:val="24"/>
          <w:szCs w:val="24"/>
          <w:lang w:val="tt-RU" w:eastAsia="ru-RU"/>
        </w:rPr>
        <w:t>Дәреслек:  </w:t>
      </w:r>
      <w:r w:rsidR="00C73145" w:rsidRPr="00E66707">
        <w:rPr>
          <w:rFonts w:ascii="Times New Roman" w:eastAsia="Times New Roman" w:hAnsi="Times New Roman" w:cs="Times New Roman"/>
          <w:color w:val="000000"/>
          <w:sz w:val="24"/>
          <w:szCs w:val="24"/>
          <w:lang w:val="tt-RU" w:eastAsia="ru-RU"/>
        </w:rPr>
        <w:t>Р.Х.Ягъфәрова, “Уку китабы”дәреслеге,  1, 2 кисәк. Казан, Татарстан китап нәшрияты,  2014</w:t>
      </w:r>
      <w:r w:rsidRPr="00E66707">
        <w:rPr>
          <w:rFonts w:ascii="Times New Roman" w:eastAsia="Times New Roman" w:hAnsi="Times New Roman" w:cs="Times New Roman"/>
          <w:color w:val="000000"/>
          <w:sz w:val="24"/>
          <w:szCs w:val="24"/>
          <w:lang w:val="tt-RU" w:eastAsia="ru-RU"/>
        </w:rPr>
        <w:t xml:space="preserve"> нче ел.</w:t>
      </w:r>
    </w:p>
    <w:p w:rsidR="002453A4" w:rsidRPr="00E66707" w:rsidRDefault="002453A4" w:rsidP="009F2E8B">
      <w:pPr>
        <w:spacing w:after="0" w:line="240" w:lineRule="auto"/>
        <w:jc w:val="both"/>
        <w:rPr>
          <w:rFonts w:ascii="Times New Roman" w:hAnsi="Times New Roman" w:cs="Times New Roman"/>
          <w:bCs/>
          <w:sz w:val="24"/>
          <w:szCs w:val="24"/>
          <w:lang w:val="tt-RU"/>
        </w:rPr>
      </w:pPr>
      <w:r w:rsidRPr="00E66707">
        <w:rPr>
          <w:rFonts w:ascii="Times New Roman" w:hAnsi="Times New Roman" w:cs="Times New Roman"/>
          <w:bCs/>
          <w:sz w:val="24"/>
          <w:szCs w:val="24"/>
          <w:lang w:val="tt-RU"/>
        </w:rPr>
        <w:t xml:space="preserve">7. Дәүләт аккредитацияле һәм гомуми белем бирү программаларын тормышка ашыручы учреждениеләрнең белем бирү процессында </w:t>
      </w:r>
    </w:p>
    <w:p w:rsidR="002453A4" w:rsidRPr="00E66707" w:rsidRDefault="00E26FA2" w:rsidP="009F2E8B">
      <w:pPr>
        <w:spacing w:after="0" w:line="240" w:lineRule="auto"/>
        <w:jc w:val="both"/>
        <w:rPr>
          <w:rFonts w:ascii="Times New Roman" w:hAnsi="Times New Roman" w:cs="Times New Roman"/>
          <w:sz w:val="24"/>
          <w:szCs w:val="24"/>
          <w:lang w:val="tt-RU"/>
        </w:rPr>
      </w:pPr>
      <w:r w:rsidRPr="00E66707">
        <w:rPr>
          <w:rFonts w:ascii="Times New Roman" w:hAnsi="Times New Roman" w:cs="Times New Roman"/>
          <w:bCs/>
          <w:sz w:val="24"/>
          <w:szCs w:val="24"/>
          <w:lang w:val="tt-RU"/>
        </w:rPr>
        <w:t>2017  – 2018</w:t>
      </w:r>
      <w:r w:rsidR="002453A4" w:rsidRPr="00E66707">
        <w:rPr>
          <w:rFonts w:ascii="Times New Roman" w:hAnsi="Times New Roman" w:cs="Times New Roman"/>
          <w:bCs/>
          <w:sz w:val="24"/>
          <w:szCs w:val="24"/>
          <w:lang w:val="tt-RU"/>
        </w:rPr>
        <w:t xml:space="preserve"> нче уку елына тәкъдим ителгән (рөхсәт ителгән) дәреслекләрнең федераль исемлеге.</w:t>
      </w:r>
    </w:p>
    <w:p w:rsidR="002453A4" w:rsidRPr="00E66707" w:rsidRDefault="000A22E7" w:rsidP="009F2E8B">
      <w:pPr>
        <w:tabs>
          <w:tab w:val="left" w:pos="567"/>
          <w:tab w:val="left" w:pos="709"/>
        </w:tabs>
        <w:spacing w:after="0" w:line="240" w:lineRule="auto"/>
        <w:jc w:val="both"/>
        <w:rPr>
          <w:rFonts w:ascii="Times New Roman" w:hAnsi="Times New Roman" w:cs="Times New Roman"/>
          <w:sz w:val="24"/>
          <w:szCs w:val="24"/>
        </w:rPr>
      </w:pPr>
      <w:r w:rsidRPr="00E66707">
        <w:rPr>
          <w:rFonts w:ascii="Times New Roman" w:hAnsi="Times New Roman" w:cs="Times New Roman"/>
          <w:sz w:val="24"/>
          <w:szCs w:val="24"/>
          <w:lang w:val="tt-RU"/>
        </w:rPr>
        <w:t>8</w:t>
      </w:r>
      <w:r w:rsidR="00837B7F" w:rsidRPr="00E66707">
        <w:rPr>
          <w:rFonts w:ascii="Times New Roman" w:hAnsi="Times New Roman" w:cs="Times New Roman"/>
          <w:sz w:val="24"/>
          <w:szCs w:val="24"/>
          <w:lang w:val="tt-RU"/>
        </w:rPr>
        <w:t>.</w:t>
      </w:r>
      <w:r w:rsidR="002453A4" w:rsidRPr="00E66707">
        <w:rPr>
          <w:rFonts w:ascii="Times New Roman" w:hAnsi="Times New Roman" w:cs="Times New Roman"/>
          <w:sz w:val="24"/>
          <w:szCs w:val="24"/>
          <w:lang w:val="tt-RU"/>
        </w:rPr>
        <w:t xml:space="preserve"> Белем бирү учре</w:t>
      </w:r>
      <w:r w:rsidR="002453A4" w:rsidRPr="00E66707">
        <w:rPr>
          <w:rFonts w:ascii="Times New Roman" w:hAnsi="Times New Roman" w:cs="Times New Roman"/>
          <w:sz w:val="24"/>
          <w:szCs w:val="24"/>
        </w:rPr>
        <w:t>ж</w:t>
      </w:r>
      <w:r w:rsidR="002453A4" w:rsidRPr="00E66707">
        <w:rPr>
          <w:rFonts w:ascii="Times New Roman" w:hAnsi="Times New Roman" w:cs="Times New Roman"/>
          <w:sz w:val="24"/>
          <w:szCs w:val="24"/>
          <w:lang w:val="tt-RU"/>
        </w:rPr>
        <w:t>дениесенең “Эш программалары турында” локаль акты</w:t>
      </w:r>
    </w:p>
    <w:p w:rsidR="005C5FBB" w:rsidRPr="00E66707" w:rsidRDefault="005C5FBB" w:rsidP="009F2E8B">
      <w:pPr>
        <w:widowControl w:val="0"/>
        <w:autoSpaceDE w:val="0"/>
        <w:autoSpaceDN w:val="0"/>
        <w:adjustRightInd w:val="0"/>
        <w:spacing w:after="0" w:line="240" w:lineRule="auto"/>
        <w:jc w:val="both"/>
        <w:rPr>
          <w:rFonts w:ascii="Times New Roman" w:eastAsia="Times New Roman" w:hAnsi="Times New Roman" w:cs="Times New Roman"/>
          <w:b/>
          <w:bCs/>
          <w:sz w:val="24"/>
          <w:szCs w:val="24"/>
          <w:lang w:val="tt-RU" w:eastAsia="ru-RU"/>
        </w:rPr>
      </w:pPr>
    </w:p>
    <w:p w:rsidR="00837B7F" w:rsidRPr="00E66707" w:rsidRDefault="002453A4" w:rsidP="009F2E8B">
      <w:pPr>
        <w:widowControl w:val="0"/>
        <w:autoSpaceDE w:val="0"/>
        <w:autoSpaceDN w:val="0"/>
        <w:adjustRightInd w:val="0"/>
        <w:spacing w:after="0" w:line="240" w:lineRule="auto"/>
        <w:jc w:val="both"/>
        <w:rPr>
          <w:rFonts w:ascii="Times New Roman" w:eastAsia="Times New Roman" w:hAnsi="Times New Roman" w:cs="Times New Roman"/>
          <w:bCs/>
          <w:sz w:val="24"/>
          <w:szCs w:val="24"/>
          <w:lang w:val="tt-RU" w:eastAsia="ru-RU"/>
        </w:rPr>
      </w:pPr>
      <w:r w:rsidRPr="00E66707">
        <w:rPr>
          <w:rFonts w:ascii="Times New Roman" w:eastAsia="Times New Roman" w:hAnsi="Times New Roman" w:cs="Times New Roman"/>
          <w:b/>
          <w:bCs/>
          <w:sz w:val="24"/>
          <w:szCs w:val="24"/>
          <w:lang w:val="tt-RU" w:eastAsia="ru-RU"/>
        </w:rPr>
        <w:t>Әдәби уку дәресләренең төп максаты</w:t>
      </w:r>
      <w:r w:rsidR="00837B7F" w:rsidRPr="00E66707">
        <w:rPr>
          <w:rFonts w:ascii="Times New Roman" w:eastAsia="Times New Roman" w:hAnsi="Times New Roman" w:cs="Times New Roman"/>
          <w:bCs/>
          <w:sz w:val="24"/>
          <w:szCs w:val="24"/>
          <w:lang w:val="tt-RU" w:eastAsia="ru-RU"/>
        </w:rPr>
        <w:t>:</w:t>
      </w:r>
    </w:p>
    <w:p w:rsidR="00837B7F" w:rsidRPr="00E66707" w:rsidRDefault="002453A4" w:rsidP="009F2E8B">
      <w:pPr>
        <w:pStyle w:val="a9"/>
        <w:widowControl w:val="0"/>
        <w:numPr>
          <w:ilvl w:val="0"/>
          <w:numId w:val="17"/>
        </w:numPr>
        <w:autoSpaceDE w:val="0"/>
        <w:autoSpaceDN w:val="0"/>
        <w:adjustRightInd w:val="0"/>
        <w:ind w:left="0" w:firstLine="0"/>
        <w:jc w:val="both"/>
        <w:rPr>
          <w:rFonts w:ascii="Times New Roman" w:eastAsia="Times New Roman" w:hAnsi="Times New Roman"/>
          <w:bCs/>
          <w:lang w:val="tt-RU" w:eastAsia="ru-RU"/>
        </w:rPr>
      </w:pPr>
      <w:r w:rsidRPr="00E66707">
        <w:rPr>
          <w:rFonts w:ascii="Times New Roman" w:eastAsia="Times New Roman" w:hAnsi="Times New Roman"/>
          <w:bCs/>
          <w:lang w:val="tt-RU" w:eastAsia="ru-RU"/>
        </w:rPr>
        <w:t xml:space="preserve">уку елы дәвамында балада дөрес һәм йөгерек уку күнекмәләре булдыру, </w:t>
      </w:r>
    </w:p>
    <w:p w:rsidR="00837B7F" w:rsidRPr="00E66707" w:rsidRDefault="002453A4" w:rsidP="009F2E8B">
      <w:pPr>
        <w:pStyle w:val="a9"/>
        <w:widowControl w:val="0"/>
        <w:numPr>
          <w:ilvl w:val="0"/>
          <w:numId w:val="17"/>
        </w:numPr>
        <w:autoSpaceDE w:val="0"/>
        <w:autoSpaceDN w:val="0"/>
        <w:adjustRightInd w:val="0"/>
        <w:ind w:left="0" w:firstLine="0"/>
        <w:jc w:val="both"/>
        <w:rPr>
          <w:rFonts w:ascii="Times New Roman" w:eastAsia="Times New Roman" w:hAnsi="Times New Roman"/>
          <w:bCs/>
          <w:lang w:val="tt-RU" w:eastAsia="ru-RU"/>
        </w:rPr>
      </w:pPr>
      <w:r w:rsidRPr="00E66707">
        <w:rPr>
          <w:rFonts w:ascii="Times New Roman" w:eastAsia="Times New Roman" w:hAnsi="Times New Roman"/>
          <w:bCs/>
          <w:lang w:val="tt-RU" w:eastAsia="ru-RU"/>
        </w:rPr>
        <w:t xml:space="preserve">халык авыз иҗаты, язучы һәм шагыйрьләр әсәрләре белән якыннан таныштыру, </w:t>
      </w:r>
    </w:p>
    <w:p w:rsidR="002453A4" w:rsidRPr="00E66707" w:rsidRDefault="002453A4" w:rsidP="009F2E8B">
      <w:pPr>
        <w:pStyle w:val="a9"/>
        <w:widowControl w:val="0"/>
        <w:numPr>
          <w:ilvl w:val="0"/>
          <w:numId w:val="17"/>
        </w:numPr>
        <w:autoSpaceDE w:val="0"/>
        <w:autoSpaceDN w:val="0"/>
        <w:adjustRightInd w:val="0"/>
        <w:ind w:left="0" w:firstLine="0"/>
        <w:jc w:val="both"/>
        <w:rPr>
          <w:rFonts w:ascii="Times New Roman" w:eastAsia="Times New Roman" w:hAnsi="Times New Roman"/>
          <w:bCs/>
          <w:lang w:val="tt-RU" w:eastAsia="ru-RU"/>
        </w:rPr>
      </w:pPr>
      <w:r w:rsidRPr="00E66707">
        <w:rPr>
          <w:rFonts w:ascii="Times New Roman" w:eastAsia="Times New Roman" w:hAnsi="Times New Roman"/>
          <w:bCs/>
          <w:lang w:val="tt-RU" w:eastAsia="ru-RU"/>
        </w:rPr>
        <w:t>чәчмә һәм шигъри әсәрләрне укып эстетик ләззәт алырга өйрәтү.</w:t>
      </w:r>
    </w:p>
    <w:p w:rsidR="00493BE8" w:rsidRPr="005A10C3" w:rsidRDefault="00C64451" w:rsidP="009F2E8B">
      <w:pPr>
        <w:pStyle w:val="a9"/>
        <w:numPr>
          <w:ilvl w:val="0"/>
          <w:numId w:val="17"/>
        </w:numPr>
        <w:ind w:left="0" w:firstLine="0"/>
        <w:jc w:val="both"/>
        <w:rPr>
          <w:rFonts w:ascii="Times New Roman" w:eastAsia="Times New Roman" w:hAnsi="Times New Roman"/>
          <w:lang w:val="tt-RU" w:eastAsia="ru-RU"/>
        </w:rPr>
      </w:pPr>
      <w:r w:rsidRPr="00E66707">
        <w:rPr>
          <w:rFonts w:ascii="Times New Roman" w:eastAsia="Times New Roman" w:hAnsi="Times New Roman"/>
          <w:lang w:val="tt-RU" w:eastAsia="ru-RU"/>
        </w:rPr>
        <w:t>Укучыларда татар әдәбиятыннан беренчел мәгүлүматләр, күзаллау булдыру, әдәби әсәрләрне аңларга һәм кабул итәргә өйрәтү,логик фикерләү сәләтен камилләштерү, рухи дөньяларын баету.</w:t>
      </w:r>
    </w:p>
    <w:p w:rsidR="002453A4" w:rsidRPr="00E66707" w:rsidRDefault="002453A4" w:rsidP="009F2E8B">
      <w:pPr>
        <w:spacing w:after="0" w:line="240" w:lineRule="auto"/>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Бурычлар:</w:t>
      </w:r>
    </w:p>
    <w:p w:rsidR="002453A4" w:rsidRPr="00E66707" w:rsidRDefault="002453A4" w:rsidP="009F2E8B">
      <w:pPr>
        <w:numPr>
          <w:ilvl w:val="0"/>
          <w:numId w:val="1"/>
        </w:numPr>
        <w:spacing w:after="0" w:line="240" w:lineRule="auto"/>
        <w:ind w:left="0" w:firstLine="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укучыларда сөйләм эшчәнлегенең барлык төрләрен үстерү, кулланырга өйрәтү;</w:t>
      </w:r>
    </w:p>
    <w:p w:rsidR="002453A4" w:rsidRPr="00E66707" w:rsidRDefault="002453A4" w:rsidP="009F2E8B">
      <w:pPr>
        <w:numPr>
          <w:ilvl w:val="0"/>
          <w:numId w:val="1"/>
        </w:numPr>
        <w:spacing w:after="0" w:line="240" w:lineRule="auto"/>
        <w:ind w:left="0" w:firstLine="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телне аңлы үзләштерүгә ирешү;</w:t>
      </w:r>
    </w:p>
    <w:p w:rsidR="002453A4" w:rsidRPr="00E66707" w:rsidRDefault="002453A4" w:rsidP="009F2E8B">
      <w:pPr>
        <w:numPr>
          <w:ilvl w:val="0"/>
          <w:numId w:val="1"/>
        </w:numPr>
        <w:spacing w:after="0" w:line="240" w:lineRule="auto"/>
        <w:ind w:left="0" w:firstLine="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укучыларның образлы  логик фикерләвен үстерү, аларда аралашу культурасы күнекмәләре тәрбияләү;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Шигырь һәм проза. Шигъри һәм  чәчмә әсәрләр  турында гомуми кузаллау  булдыру. Әдәби әсәрнең исеме, авторы (язучы, шагыйрь), халык авыз иҗатында билгесезлек (авторы юк).</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bCs/>
          <w:sz w:val="24"/>
          <w:szCs w:val="24"/>
          <w:lang w:val="tt-RU"/>
        </w:rPr>
        <w:t>Сөйләм телен үстерү бурычлары:</w:t>
      </w:r>
    </w:p>
    <w:p w:rsidR="002453A4" w:rsidRPr="00A4559A"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Текстта ориентлаша белергә өйрәтү: бүлекләрне өлешләргә бүлү, кирәкле урынны табып укып күрсәтү, хисләр белән белдерелгән өзекнең эчтәлеген ачыклау; әдәби әсәрләргә бәя биргәндә һәм сәнгать әсәрләрен караганда, предметка «синең карашың һәм бәяң — синең әсәрне аңлау идеяң» икәнлеген җайлап төшендерү.</w:t>
      </w:r>
    </w:p>
    <w:p w:rsidR="00E0012B" w:rsidRPr="00A4559A" w:rsidRDefault="00E0012B" w:rsidP="009F2E8B">
      <w:pPr>
        <w:spacing w:after="0" w:line="240" w:lineRule="auto"/>
        <w:jc w:val="both"/>
        <w:rPr>
          <w:rFonts w:ascii="Times New Roman" w:eastAsiaTheme="minorEastAsia" w:hAnsi="Times New Roman" w:cs="Times New Roman"/>
          <w:sz w:val="24"/>
          <w:szCs w:val="24"/>
          <w:lang w:val="tt-RU"/>
        </w:rPr>
      </w:pP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Әдәби уку курсының төп этик бурычлары</w:t>
      </w:r>
      <w:r w:rsidRPr="00E66707">
        <w:rPr>
          <w:rFonts w:ascii="Times New Roman" w:eastAsiaTheme="minorEastAsia" w:hAnsi="Times New Roman" w:cs="Times New Roman"/>
          <w:sz w:val="24"/>
          <w:szCs w:val="24"/>
          <w:lang w:val="tt-RU"/>
        </w:rPr>
        <w:t>:</w:t>
      </w:r>
    </w:p>
    <w:p w:rsidR="00BF748E"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Әхлак, экология, ватанпәрвәрлык мәсьәләләре дәреслектә турыдан-туры үгет – нәсихәт бирү, махсус кертү юлы белән хәл ителми, ә бәлки баланың табигать, тормыш-көнкүреш һәм яшәү тәҗрибәсенә нигезләнеп хәл ителә. Әдәби уку курсында яхшы булырга, комсызланмаска, көйсезләнмәскә, ялкауланмаска, әләкләшмәскә, өлкәннәргә һәрвакыт булышырга, яхшы укырга дигән төшенчәләр турыдан-туры бирелми, ә бәлки әдәби әсәрләр укып, кирәклене эзләп табып,чагыштырып тормыш тәҗрибәсеннән чыгып, бала үзе нәтиҗә ясый. Укучы беренчел  билгеләргә генә  карап ашыгыч нәтиҗә ясамаска, дөньяның бик катлаулы икәнлеген аңларга өйрәнә. Туган илгә мәхәббәт, Ватан алдында җаваплылык хисләре коры сүзләр аша гына бирелми. Туган як табигатенә соклану, халыкның үткән тарихы белән горурлану, Ватанның тарихи һәйкәлләренә хөрмәт,туган телнең  бихисап мөмкинлекләренә гаҗәпләнү, тарихи шәхесләргә тиңләшергә теләү хисләре аша күрсәтү.</w:t>
      </w:r>
    </w:p>
    <w:p w:rsidR="00C64451" w:rsidRPr="00E66707" w:rsidRDefault="00C64451" w:rsidP="009F2E8B">
      <w:pPr>
        <w:spacing w:after="0" w:line="240" w:lineRule="auto"/>
        <w:jc w:val="both"/>
        <w:rPr>
          <w:rFonts w:ascii="Times New Roman" w:eastAsiaTheme="minorEastAsia" w:hAnsi="Times New Roman" w:cs="Times New Roman"/>
          <w:sz w:val="24"/>
          <w:szCs w:val="24"/>
          <w:lang w:val="tt-RU"/>
        </w:rPr>
      </w:pPr>
    </w:p>
    <w:p w:rsidR="00C64451" w:rsidRPr="00E66707" w:rsidRDefault="00C64451" w:rsidP="009F2E8B">
      <w:pPr>
        <w:spacing w:after="0" w:line="240" w:lineRule="auto"/>
        <w:jc w:val="center"/>
        <w:rPr>
          <w:rFonts w:ascii="Times New Roman" w:eastAsia="Calibri" w:hAnsi="Times New Roman" w:cs="Times New Roman"/>
          <w:b/>
          <w:bCs/>
          <w:sz w:val="24"/>
          <w:szCs w:val="24"/>
          <w:lang w:val="tt-RU"/>
        </w:rPr>
      </w:pPr>
      <w:r w:rsidRPr="00E66707">
        <w:rPr>
          <w:rFonts w:ascii="Times New Roman" w:eastAsia="Calibri" w:hAnsi="Times New Roman" w:cs="Times New Roman"/>
          <w:b/>
          <w:bCs/>
          <w:sz w:val="24"/>
          <w:szCs w:val="24"/>
          <w:lang w:val="tt-RU"/>
        </w:rPr>
        <w:t>Предметның укыту планындагы урыны</w:t>
      </w:r>
    </w:p>
    <w:p w:rsidR="00C64451" w:rsidRPr="00E66707" w:rsidRDefault="00C64451" w:rsidP="009F2E8B">
      <w:pPr>
        <w:spacing w:after="0" w:line="240" w:lineRule="auto"/>
        <w:jc w:val="both"/>
        <w:rPr>
          <w:rFonts w:ascii="Times New Roman" w:hAnsi="Times New Roman" w:cs="Times New Roman"/>
          <w:bCs/>
          <w:sz w:val="24"/>
          <w:szCs w:val="24"/>
          <w:lang w:val="tt-RU"/>
        </w:rPr>
      </w:pPr>
      <w:r w:rsidRPr="00E66707">
        <w:rPr>
          <w:rFonts w:ascii="Times New Roman" w:hAnsi="Times New Roman" w:cs="Times New Roman"/>
          <w:bCs/>
          <w:sz w:val="24"/>
          <w:szCs w:val="24"/>
          <w:lang w:val="tt-RU"/>
        </w:rPr>
        <w:t>Әдәби уку филология өлкәсенә карый.</w:t>
      </w:r>
    </w:p>
    <w:p w:rsidR="00C64451" w:rsidRPr="00E66707" w:rsidRDefault="00A25598" w:rsidP="009F2E8B">
      <w:pPr>
        <w:spacing w:after="0" w:line="240" w:lineRule="auto"/>
        <w:jc w:val="both"/>
        <w:rPr>
          <w:rFonts w:ascii="Times New Roman" w:eastAsiaTheme="minorEastAsia" w:hAnsi="Times New Roman" w:cs="Times New Roman"/>
          <w:b/>
          <w:sz w:val="24"/>
          <w:szCs w:val="24"/>
          <w:lang w:val="tt-RU"/>
        </w:rPr>
      </w:pPr>
      <w:r w:rsidRPr="00E66707">
        <w:rPr>
          <w:rFonts w:ascii="Times New Roman" w:hAnsi="Times New Roman" w:cs="Times New Roman"/>
          <w:b/>
          <w:sz w:val="24"/>
          <w:szCs w:val="24"/>
          <w:lang w:val="tt-RU"/>
        </w:rPr>
        <w:t>Программа 2021 – 2022</w:t>
      </w:r>
      <w:r w:rsidR="00C64451" w:rsidRPr="00E66707">
        <w:rPr>
          <w:rFonts w:ascii="Times New Roman" w:hAnsi="Times New Roman" w:cs="Times New Roman"/>
          <w:b/>
          <w:sz w:val="24"/>
          <w:szCs w:val="24"/>
          <w:lang w:val="tt-RU"/>
        </w:rPr>
        <w:t xml:space="preserve"> нче уку елына</w:t>
      </w:r>
      <w:r w:rsidR="00C64451" w:rsidRPr="00E66707">
        <w:rPr>
          <w:rFonts w:ascii="Times New Roman" w:hAnsi="Times New Roman" w:cs="Times New Roman"/>
          <w:sz w:val="24"/>
          <w:szCs w:val="24"/>
          <w:lang w:val="tt-RU"/>
        </w:rPr>
        <w:t xml:space="preserve"> атнага 2 сәгать  исәбеннән барысы 68 сәгатькә төзелә.</w:t>
      </w:r>
    </w:p>
    <w:p w:rsidR="00B737D7" w:rsidRPr="00E66707" w:rsidRDefault="00C64451" w:rsidP="009F2E8B">
      <w:pPr>
        <w:pStyle w:val="a9"/>
        <w:ind w:left="0"/>
        <w:rPr>
          <w:rFonts w:ascii="Times New Roman" w:hAnsi="Times New Roman"/>
          <w:lang w:val="tt-RU"/>
        </w:rPr>
      </w:pPr>
      <w:r w:rsidRPr="00E66707">
        <w:rPr>
          <w:rFonts w:ascii="Times New Roman" w:hAnsi="Times New Roman"/>
          <w:b/>
          <w:lang w:val="tt-RU"/>
        </w:rPr>
        <w:t>Искәрмә:</w:t>
      </w:r>
      <w:r w:rsidRPr="00E66707">
        <w:rPr>
          <w:rFonts w:ascii="Times New Roman" w:hAnsi="Times New Roman"/>
          <w:lang w:val="tt-RU"/>
        </w:rPr>
        <w:t xml:space="preserve"> «</w:t>
      </w:r>
      <w:r w:rsidR="00F60082" w:rsidRPr="00E66707">
        <w:rPr>
          <w:rFonts w:ascii="Times New Roman" w:hAnsi="Times New Roman"/>
          <w:lang w:val="tt-RU"/>
        </w:rPr>
        <w:t xml:space="preserve">М.Рәмзи исемендәге </w:t>
      </w:r>
      <w:r w:rsidRPr="00E66707">
        <w:rPr>
          <w:rFonts w:ascii="Times New Roman" w:hAnsi="Times New Roman"/>
          <w:lang w:val="tt-RU"/>
        </w:rPr>
        <w:t>Әлмәт</w:t>
      </w:r>
      <w:r w:rsidR="00F60082" w:rsidRPr="00E66707">
        <w:rPr>
          <w:rFonts w:ascii="Times New Roman" w:hAnsi="Times New Roman"/>
          <w:lang w:val="tt-RU"/>
        </w:rPr>
        <w:t xml:space="preserve"> урта</w:t>
      </w:r>
      <w:r w:rsidRPr="00E66707">
        <w:rPr>
          <w:rFonts w:ascii="Times New Roman" w:hAnsi="Times New Roman"/>
          <w:lang w:val="tt-RU"/>
        </w:rPr>
        <w:t xml:space="preserve"> гомуми  белем бирү мәктәбе »  муниципаль белем бирү бюджет учреждениесенең «Укыту предметы,  курсы,  дисциплинасының  эш програм</w:t>
      </w:r>
      <w:r w:rsidR="00A25598" w:rsidRPr="00E66707">
        <w:rPr>
          <w:rFonts w:ascii="Times New Roman" w:hAnsi="Times New Roman"/>
          <w:lang w:val="tt-RU"/>
        </w:rPr>
        <w:t>масы турында»гы 2020 нчы елның  30</w:t>
      </w:r>
      <w:r w:rsidRPr="00E66707">
        <w:rPr>
          <w:rFonts w:ascii="Times New Roman" w:hAnsi="Times New Roman"/>
          <w:lang w:val="tt-RU"/>
        </w:rPr>
        <w:t xml:space="preserve"> </w:t>
      </w:r>
      <w:r w:rsidR="00A25598" w:rsidRPr="00E66707">
        <w:rPr>
          <w:rFonts w:ascii="Times New Roman" w:hAnsi="Times New Roman"/>
          <w:lang w:val="tt-RU"/>
        </w:rPr>
        <w:t>нче декабрендә</w:t>
      </w:r>
      <w:r w:rsidRPr="00E66707">
        <w:rPr>
          <w:rFonts w:ascii="Times New Roman" w:hAnsi="Times New Roman"/>
          <w:lang w:val="tt-RU"/>
        </w:rPr>
        <w:t xml:space="preserve">   п</w:t>
      </w:r>
      <w:r w:rsidR="00A25598" w:rsidRPr="00E66707">
        <w:rPr>
          <w:rFonts w:ascii="Times New Roman" w:hAnsi="Times New Roman"/>
          <w:lang w:val="tt-RU"/>
        </w:rPr>
        <w:t>едсоветта каралган (беркетмә № 4</w:t>
      </w:r>
      <w:r w:rsidRPr="00E66707">
        <w:rPr>
          <w:rFonts w:ascii="Times New Roman" w:hAnsi="Times New Roman"/>
          <w:lang w:val="tt-RU"/>
        </w:rPr>
        <w:t>) һәм</w:t>
      </w:r>
      <w:r w:rsidR="00A25598" w:rsidRPr="00E66707">
        <w:rPr>
          <w:rFonts w:ascii="Times New Roman" w:hAnsi="Times New Roman"/>
          <w:lang w:val="tt-RU"/>
        </w:rPr>
        <w:t xml:space="preserve"> мәктәп директоры тарафыннан 2020 нчы елның  30 нче декабрендә  чыккан  № 66</w:t>
      </w:r>
      <w:r w:rsidRPr="00E66707">
        <w:rPr>
          <w:rFonts w:ascii="Times New Roman" w:hAnsi="Times New Roman"/>
          <w:lang w:val="tt-RU"/>
        </w:rPr>
        <w:t xml:space="preserve"> нчы санлы приказы  белән расланган нигезнамәсенең 5</w:t>
      </w:r>
      <w:r w:rsidR="00A25598" w:rsidRPr="00E66707">
        <w:rPr>
          <w:rFonts w:ascii="Times New Roman" w:hAnsi="Times New Roman"/>
          <w:lang w:val="tt-RU"/>
        </w:rPr>
        <w:t>.2</w:t>
      </w:r>
      <w:r w:rsidRPr="00E66707">
        <w:rPr>
          <w:rFonts w:ascii="Times New Roman" w:hAnsi="Times New Roman"/>
          <w:lang w:val="tt-RU"/>
        </w:rPr>
        <w:t xml:space="preserve"> пунктына таянып, дәресләр бәйрәм көннәренә туры килгән очракта,  программа  сәгатьләрне берләштерү исәбенә үтәлә</w:t>
      </w:r>
      <w:r w:rsidR="00493BE8" w:rsidRPr="00E66707">
        <w:rPr>
          <w:rFonts w:ascii="Times New Roman" w:hAnsi="Times New Roman"/>
          <w:lang w:val="tt-RU"/>
        </w:rPr>
        <w:t>.</w:t>
      </w:r>
    </w:p>
    <w:p w:rsidR="000A22E7" w:rsidRPr="00E66707" w:rsidRDefault="000A22E7" w:rsidP="009F2E8B">
      <w:pPr>
        <w:pStyle w:val="a9"/>
        <w:ind w:left="0"/>
        <w:rPr>
          <w:rFonts w:ascii="Times New Roman" w:hAnsi="Times New Roman"/>
          <w:b/>
          <w:lang w:val="tt-RU"/>
        </w:rPr>
      </w:pPr>
    </w:p>
    <w:p w:rsidR="002453A4" w:rsidRPr="00E66707" w:rsidRDefault="002453A4" w:rsidP="009F2E8B">
      <w:pPr>
        <w:spacing w:after="0" w:line="240" w:lineRule="auto"/>
        <w:jc w:val="center"/>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Укыту предметын үзләштерүнеӊ шәхси, метапредметлы һәм предметлы нәтиҗәләре</w:t>
      </w:r>
    </w:p>
    <w:p w:rsidR="002453A4" w:rsidRPr="00E66707" w:rsidRDefault="002453A4" w:rsidP="009F2E8B">
      <w:pPr>
        <w:spacing w:after="0" w:line="240" w:lineRule="auto"/>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Шәхси нәтиҗәләр:</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 туган илгә карата шәхси караш булдыру;</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 чын кеше сыйфатлары булдыру;</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 мөстәкыйльлелек һөм җаваплылык үстерү;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 этик хисләр, мөлаемлылык үстерү;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 рухи-әхлакый идеалларына китерү.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 олылар белән хезмәттәшлек;</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 аралашу культурасы күнекмәләре .</w:t>
      </w:r>
    </w:p>
    <w:p w:rsidR="002453A4" w:rsidRPr="00E66707" w:rsidRDefault="002453A4" w:rsidP="009F2E8B">
      <w:pPr>
        <w:spacing w:after="0" w:line="240" w:lineRule="auto"/>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Метапредметлы нәтиҗәләр:</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 аң -белем  үстерү;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 проблемаларны мөстәкыйль рәвештә таба алу;</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 эзләнү юлларын һөм нәтиҗәләрен ачыклау;</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 логик фикерләү:чагыштыру, синтез, анализ ясый белү;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 конфликтлы ситуацияләрдән чыгу юлын табу;</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 укучыларның образлы, логик фикерләвен үстерү;</w:t>
      </w:r>
    </w:p>
    <w:p w:rsidR="002453A4" w:rsidRPr="00E66707" w:rsidRDefault="002453A4" w:rsidP="009F2E8B">
      <w:pPr>
        <w:spacing w:after="0" w:line="240" w:lineRule="auto"/>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Предметлы  нәтиҗәләр:</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 Россиядә күп милләт  халыкларының төшенчәсен бирү;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 xml:space="preserve"> - татар теленең төп  төшенчәләр буенча башлангыч белем ( фонетик, лексик, грамматик);</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 татарча югары сөйләм культурасыформалаштыру;</w:t>
      </w:r>
    </w:p>
    <w:p w:rsidR="002453A4" w:rsidRPr="00E0012B"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 бәйләнешле сөйләм төзү күнекмәләре формалаштыру;</w:t>
      </w:r>
    </w:p>
    <w:p w:rsidR="005A10C3" w:rsidRPr="00E0012B" w:rsidRDefault="005A10C3" w:rsidP="009F2E8B">
      <w:pPr>
        <w:spacing w:after="0" w:line="240" w:lineRule="auto"/>
        <w:jc w:val="both"/>
        <w:rPr>
          <w:rFonts w:ascii="Times New Roman" w:eastAsiaTheme="minorEastAsia" w:hAnsi="Times New Roman" w:cs="Times New Roman"/>
          <w:sz w:val="24"/>
          <w:szCs w:val="24"/>
          <w:lang w:val="tt-RU"/>
        </w:rPr>
      </w:pPr>
    </w:p>
    <w:p w:rsidR="002453A4" w:rsidRPr="00E66707" w:rsidRDefault="002453A4" w:rsidP="009F2E8B">
      <w:pPr>
        <w:spacing w:after="0" w:line="240" w:lineRule="auto"/>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Универсаль уку гамәлләре формалаштыру:</w:t>
      </w:r>
    </w:p>
    <w:p w:rsidR="002453A4" w:rsidRPr="00E66707" w:rsidRDefault="002453A4" w:rsidP="009F2E8B">
      <w:pPr>
        <w:spacing w:after="0" w:line="240" w:lineRule="auto"/>
        <w:jc w:val="both"/>
        <w:rPr>
          <w:rFonts w:ascii="Times New Roman" w:eastAsiaTheme="minorEastAsia" w:hAnsi="Times New Roman" w:cs="Times New Roman"/>
          <w:b/>
          <w:sz w:val="24"/>
          <w:szCs w:val="24"/>
          <w:lang w:val="tt-RU"/>
        </w:rPr>
      </w:pPr>
    </w:p>
    <w:p w:rsidR="002453A4" w:rsidRPr="00E66707" w:rsidRDefault="002453A4" w:rsidP="009F2E8B">
      <w:pPr>
        <w:spacing w:after="0" w:line="240" w:lineRule="auto"/>
        <w:jc w:val="both"/>
        <w:rPr>
          <w:rFonts w:ascii="Times New Roman" w:eastAsiaTheme="minorEastAsia" w:hAnsi="Times New Roman" w:cs="Times New Roman"/>
          <w:b/>
          <w:i/>
          <w:sz w:val="24"/>
          <w:szCs w:val="24"/>
          <w:lang w:val="tt-RU"/>
        </w:rPr>
      </w:pPr>
      <w:r w:rsidRPr="00E66707">
        <w:rPr>
          <w:rFonts w:ascii="Times New Roman" w:eastAsiaTheme="minorEastAsia" w:hAnsi="Times New Roman" w:cs="Times New Roman"/>
          <w:b/>
          <w:i/>
          <w:sz w:val="24"/>
          <w:szCs w:val="24"/>
          <w:lang w:val="tt-RU"/>
        </w:rPr>
        <w:t>Танып</w:t>
      </w:r>
      <w:r w:rsidR="00C73145" w:rsidRPr="00E66707">
        <w:rPr>
          <w:rFonts w:ascii="Times New Roman" w:eastAsiaTheme="minorEastAsia" w:hAnsi="Times New Roman" w:cs="Times New Roman"/>
          <w:b/>
          <w:i/>
          <w:sz w:val="24"/>
          <w:szCs w:val="24"/>
          <w:lang w:val="tt-RU"/>
        </w:rPr>
        <w:t>-</w:t>
      </w:r>
      <w:r w:rsidRPr="00E66707">
        <w:rPr>
          <w:rFonts w:ascii="Times New Roman" w:eastAsiaTheme="minorEastAsia" w:hAnsi="Times New Roman" w:cs="Times New Roman"/>
          <w:b/>
          <w:i/>
          <w:sz w:val="24"/>
          <w:szCs w:val="24"/>
          <w:lang w:val="tt-RU"/>
        </w:rPr>
        <w:t>белү</w:t>
      </w:r>
      <w:r w:rsidR="00614A32">
        <w:rPr>
          <w:rFonts w:ascii="Times New Roman" w:eastAsiaTheme="minorEastAsia" w:hAnsi="Times New Roman" w:cs="Times New Roman"/>
          <w:b/>
          <w:i/>
          <w:sz w:val="24"/>
          <w:szCs w:val="24"/>
          <w:lang w:val="tt-RU"/>
        </w:rPr>
        <w:t xml:space="preserve"> </w:t>
      </w:r>
      <w:r w:rsidRPr="00E66707">
        <w:rPr>
          <w:rFonts w:ascii="Times New Roman" w:eastAsiaTheme="minorEastAsia" w:hAnsi="Times New Roman" w:cs="Times New Roman"/>
          <w:b/>
          <w:i/>
          <w:sz w:val="24"/>
          <w:szCs w:val="24"/>
          <w:lang w:val="tt-RU"/>
        </w:rPr>
        <w:t>универсаль</w:t>
      </w:r>
      <w:r w:rsidR="00614A32">
        <w:rPr>
          <w:rFonts w:ascii="Times New Roman" w:eastAsiaTheme="minorEastAsia" w:hAnsi="Times New Roman" w:cs="Times New Roman"/>
          <w:b/>
          <w:i/>
          <w:sz w:val="24"/>
          <w:szCs w:val="24"/>
          <w:lang w:val="tt-RU"/>
        </w:rPr>
        <w:t xml:space="preserve"> </w:t>
      </w:r>
      <w:r w:rsidRPr="00E66707">
        <w:rPr>
          <w:rFonts w:ascii="Times New Roman" w:eastAsiaTheme="minorEastAsia" w:hAnsi="Times New Roman" w:cs="Times New Roman"/>
          <w:b/>
          <w:i/>
          <w:sz w:val="24"/>
          <w:szCs w:val="24"/>
          <w:lang w:val="tt-RU"/>
        </w:rPr>
        <w:t xml:space="preserve">уку гамәлләре: </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дәреслектәориентлашабелү;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шартлыбилгеләрнеңтеленбелү;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рәсемһәмсхемаларнигезендәбиремнәрүтәү;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төпбилгеләрнеаерыпалунигезендәкагыйдәформалаштыру;</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материальобъектларкулланыпбиремнәр үтәү;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дәреслекһәммөстәкыйльэшдәфтәрендәгемәгълүматларбеләнэшлибелү;</w:t>
      </w:r>
    </w:p>
    <w:p w:rsidR="002453A4" w:rsidRPr="00E66707" w:rsidRDefault="002453A4" w:rsidP="009F2E8B">
      <w:pPr>
        <w:spacing w:after="0" w:line="240" w:lineRule="auto"/>
        <w:jc w:val="both"/>
        <w:rPr>
          <w:rFonts w:ascii="Times New Roman" w:eastAsiaTheme="minorEastAsia" w:hAnsi="Times New Roman" w:cs="Times New Roman"/>
          <w:b/>
          <w:i/>
          <w:sz w:val="24"/>
          <w:szCs w:val="24"/>
          <w:lang w:val="tt-RU"/>
        </w:rPr>
      </w:pPr>
      <w:r w:rsidRPr="00E66707">
        <w:rPr>
          <w:rFonts w:ascii="Times New Roman" w:eastAsiaTheme="minorEastAsia" w:hAnsi="Times New Roman" w:cs="Times New Roman"/>
          <w:b/>
          <w:i/>
          <w:sz w:val="24"/>
          <w:szCs w:val="24"/>
          <w:lang w:val="tt-RU"/>
        </w:rPr>
        <w:t>Регулятив</w:t>
      </w:r>
      <w:r w:rsidR="00614A32">
        <w:rPr>
          <w:rFonts w:ascii="Times New Roman" w:eastAsiaTheme="minorEastAsia" w:hAnsi="Times New Roman" w:cs="Times New Roman"/>
          <w:b/>
          <w:i/>
          <w:sz w:val="24"/>
          <w:szCs w:val="24"/>
          <w:lang w:val="tt-RU"/>
        </w:rPr>
        <w:t xml:space="preserve"> </w:t>
      </w:r>
      <w:r w:rsidRPr="00E66707">
        <w:rPr>
          <w:rFonts w:ascii="Times New Roman" w:eastAsiaTheme="minorEastAsia" w:hAnsi="Times New Roman" w:cs="Times New Roman"/>
          <w:b/>
          <w:i/>
          <w:sz w:val="24"/>
          <w:szCs w:val="24"/>
          <w:lang w:val="tt-RU"/>
        </w:rPr>
        <w:t>универсаль</w:t>
      </w:r>
      <w:r w:rsidR="00614A32">
        <w:rPr>
          <w:rFonts w:ascii="Times New Roman" w:eastAsiaTheme="minorEastAsia" w:hAnsi="Times New Roman" w:cs="Times New Roman"/>
          <w:b/>
          <w:i/>
          <w:sz w:val="24"/>
          <w:szCs w:val="24"/>
          <w:lang w:val="tt-RU"/>
        </w:rPr>
        <w:t xml:space="preserve"> </w:t>
      </w:r>
      <w:r w:rsidRPr="00E66707">
        <w:rPr>
          <w:rFonts w:ascii="Times New Roman" w:eastAsiaTheme="minorEastAsia" w:hAnsi="Times New Roman" w:cs="Times New Roman"/>
          <w:b/>
          <w:i/>
          <w:sz w:val="24"/>
          <w:szCs w:val="24"/>
          <w:lang w:val="tt-RU"/>
        </w:rPr>
        <w:t>уку</w:t>
      </w:r>
      <w:r w:rsidR="00614A32">
        <w:rPr>
          <w:rFonts w:ascii="Times New Roman" w:eastAsiaTheme="minorEastAsia" w:hAnsi="Times New Roman" w:cs="Times New Roman"/>
          <w:b/>
          <w:i/>
          <w:sz w:val="24"/>
          <w:szCs w:val="24"/>
          <w:lang w:val="tt-RU"/>
        </w:rPr>
        <w:t xml:space="preserve"> </w:t>
      </w:r>
      <w:r w:rsidRPr="00E66707">
        <w:rPr>
          <w:rFonts w:ascii="Times New Roman" w:eastAsiaTheme="minorEastAsia" w:hAnsi="Times New Roman" w:cs="Times New Roman"/>
          <w:b/>
          <w:i/>
          <w:sz w:val="24"/>
          <w:szCs w:val="24"/>
          <w:lang w:val="tt-RU"/>
        </w:rPr>
        <w:t>гамәлләре:</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-кагыйдәләрне, күрсәтмәләрнеистәтотыпгамәлләркылу;</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гамәлләрнеталәпителгәнвакыттабашлауһәмтәмамлау;</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үзэшчәнлегеңеконтрольгәалу, биремнеүтәүнеңдөреслеген тикшерү;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тормыштәҗрибәсенкуллану;</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эшләнгәнэшнеңсыйфатынһәмдәрәҗәсенбилгеләү.</w:t>
      </w:r>
    </w:p>
    <w:p w:rsidR="002453A4" w:rsidRPr="00E66707" w:rsidRDefault="002453A4" w:rsidP="009F2E8B">
      <w:pPr>
        <w:spacing w:after="0" w:line="240" w:lineRule="auto"/>
        <w:jc w:val="both"/>
        <w:rPr>
          <w:rFonts w:ascii="Times New Roman" w:eastAsiaTheme="minorEastAsia" w:hAnsi="Times New Roman" w:cs="Times New Roman"/>
          <w:b/>
          <w:i/>
          <w:sz w:val="24"/>
          <w:szCs w:val="24"/>
          <w:lang w:val="tt-RU"/>
        </w:rPr>
      </w:pPr>
      <w:r w:rsidRPr="00E66707">
        <w:rPr>
          <w:rFonts w:ascii="Times New Roman" w:eastAsiaTheme="minorEastAsia" w:hAnsi="Times New Roman" w:cs="Times New Roman"/>
          <w:b/>
          <w:i/>
          <w:sz w:val="24"/>
          <w:szCs w:val="24"/>
          <w:lang w:val="tt-RU"/>
        </w:rPr>
        <w:t>Шәхескә</w:t>
      </w:r>
      <w:r w:rsidR="00614A32">
        <w:rPr>
          <w:rFonts w:ascii="Times New Roman" w:eastAsiaTheme="minorEastAsia" w:hAnsi="Times New Roman" w:cs="Times New Roman"/>
          <w:b/>
          <w:i/>
          <w:sz w:val="24"/>
          <w:szCs w:val="24"/>
          <w:lang w:val="tt-RU"/>
        </w:rPr>
        <w:t xml:space="preserve"> </w:t>
      </w:r>
      <w:r w:rsidRPr="00E66707">
        <w:rPr>
          <w:rFonts w:ascii="Times New Roman" w:eastAsiaTheme="minorEastAsia" w:hAnsi="Times New Roman" w:cs="Times New Roman"/>
          <w:b/>
          <w:i/>
          <w:sz w:val="24"/>
          <w:szCs w:val="24"/>
          <w:lang w:val="tt-RU"/>
        </w:rPr>
        <w:t>кагылышлы</w:t>
      </w:r>
      <w:r w:rsidR="00614A32">
        <w:rPr>
          <w:rFonts w:ascii="Times New Roman" w:eastAsiaTheme="minorEastAsia" w:hAnsi="Times New Roman" w:cs="Times New Roman"/>
          <w:b/>
          <w:i/>
          <w:sz w:val="24"/>
          <w:szCs w:val="24"/>
          <w:lang w:val="tt-RU"/>
        </w:rPr>
        <w:t xml:space="preserve"> </w:t>
      </w:r>
      <w:r w:rsidRPr="00E66707">
        <w:rPr>
          <w:rFonts w:ascii="Times New Roman" w:eastAsiaTheme="minorEastAsia" w:hAnsi="Times New Roman" w:cs="Times New Roman"/>
          <w:b/>
          <w:i/>
          <w:sz w:val="24"/>
          <w:szCs w:val="24"/>
          <w:lang w:val="tt-RU"/>
        </w:rPr>
        <w:t>универсаль</w:t>
      </w:r>
      <w:r w:rsidR="00614A32">
        <w:rPr>
          <w:rFonts w:ascii="Times New Roman" w:eastAsiaTheme="minorEastAsia" w:hAnsi="Times New Roman" w:cs="Times New Roman"/>
          <w:b/>
          <w:i/>
          <w:sz w:val="24"/>
          <w:szCs w:val="24"/>
          <w:lang w:val="tt-RU"/>
        </w:rPr>
        <w:t xml:space="preserve"> </w:t>
      </w:r>
      <w:r w:rsidRPr="00E66707">
        <w:rPr>
          <w:rFonts w:ascii="Times New Roman" w:eastAsiaTheme="minorEastAsia" w:hAnsi="Times New Roman" w:cs="Times New Roman"/>
          <w:b/>
          <w:i/>
          <w:sz w:val="24"/>
          <w:szCs w:val="24"/>
          <w:lang w:val="tt-RU"/>
        </w:rPr>
        <w:t>уку</w:t>
      </w:r>
      <w:r w:rsidR="00614A32">
        <w:rPr>
          <w:rFonts w:ascii="Times New Roman" w:eastAsiaTheme="minorEastAsia" w:hAnsi="Times New Roman" w:cs="Times New Roman"/>
          <w:b/>
          <w:i/>
          <w:sz w:val="24"/>
          <w:szCs w:val="24"/>
          <w:lang w:val="tt-RU"/>
        </w:rPr>
        <w:t xml:space="preserve"> </w:t>
      </w:r>
      <w:r w:rsidRPr="00E66707">
        <w:rPr>
          <w:rFonts w:ascii="Times New Roman" w:eastAsiaTheme="minorEastAsia" w:hAnsi="Times New Roman" w:cs="Times New Roman"/>
          <w:b/>
          <w:i/>
          <w:sz w:val="24"/>
          <w:szCs w:val="24"/>
          <w:lang w:val="tt-RU"/>
        </w:rPr>
        <w:t>гамәлләре:</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дәреслекгеройларына, күршеңәярдәмитүдәтанып-белүинициативасыкүрсәтү;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үзуңышларың/уңышсызлыкларыңтурындафикерйөртү;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үз мөмкинлекләреңне бәяләү;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үзэшчәнлегенеңнәтиҗәләреняхшыртугаихтыяҗформалаштыру;</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мәгънә барлыккакитерү («Минем өченмоныңниндимәгънәсеһәмәһәмияте бар?» - дигән</w:t>
      </w:r>
      <w:r w:rsidR="009F0F02" w:rsidRPr="00E66707">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lang w:val="tt-RU"/>
        </w:rPr>
        <w:t>сорау кую)</w:t>
      </w:r>
    </w:p>
    <w:p w:rsidR="002453A4" w:rsidRPr="00E66707" w:rsidRDefault="002453A4" w:rsidP="009F2E8B">
      <w:pPr>
        <w:spacing w:after="0" w:line="240" w:lineRule="auto"/>
        <w:jc w:val="both"/>
        <w:rPr>
          <w:rFonts w:ascii="Times New Roman" w:eastAsiaTheme="minorEastAsia" w:hAnsi="Times New Roman" w:cs="Times New Roman"/>
          <w:b/>
          <w:i/>
          <w:sz w:val="24"/>
          <w:szCs w:val="24"/>
          <w:lang w:val="tt-RU"/>
        </w:rPr>
      </w:pPr>
      <w:r w:rsidRPr="00E66707">
        <w:rPr>
          <w:rFonts w:ascii="Times New Roman" w:eastAsiaTheme="minorEastAsia" w:hAnsi="Times New Roman" w:cs="Times New Roman"/>
          <w:b/>
          <w:i/>
          <w:sz w:val="24"/>
          <w:szCs w:val="24"/>
          <w:lang w:val="tt-RU"/>
        </w:rPr>
        <w:t>Коммуникатив</w:t>
      </w:r>
      <w:r w:rsidR="009F0F02" w:rsidRPr="005A10C3">
        <w:rPr>
          <w:rFonts w:ascii="Times New Roman" w:eastAsiaTheme="minorEastAsia" w:hAnsi="Times New Roman" w:cs="Times New Roman"/>
          <w:b/>
          <w:i/>
          <w:sz w:val="24"/>
          <w:szCs w:val="24"/>
        </w:rPr>
        <w:t xml:space="preserve"> </w:t>
      </w:r>
      <w:r w:rsidRPr="00E66707">
        <w:rPr>
          <w:rFonts w:ascii="Times New Roman" w:eastAsiaTheme="minorEastAsia" w:hAnsi="Times New Roman" w:cs="Times New Roman"/>
          <w:b/>
          <w:i/>
          <w:sz w:val="24"/>
          <w:szCs w:val="24"/>
          <w:lang w:val="tt-RU"/>
        </w:rPr>
        <w:t>универсаль</w:t>
      </w:r>
      <w:r w:rsidR="009F0F02" w:rsidRPr="005A10C3">
        <w:rPr>
          <w:rFonts w:ascii="Times New Roman" w:eastAsiaTheme="minorEastAsia" w:hAnsi="Times New Roman" w:cs="Times New Roman"/>
          <w:b/>
          <w:i/>
          <w:sz w:val="24"/>
          <w:szCs w:val="24"/>
        </w:rPr>
        <w:t xml:space="preserve"> </w:t>
      </w:r>
      <w:r w:rsidRPr="00E66707">
        <w:rPr>
          <w:rFonts w:ascii="Times New Roman" w:eastAsiaTheme="minorEastAsia" w:hAnsi="Times New Roman" w:cs="Times New Roman"/>
          <w:b/>
          <w:i/>
          <w:sz w:val="24"/>
          <w:szCs w:val="24"/>
          <w:lang w:val="tt-RU"/>
        </w:rPr>
        <w:t>уку</w:t>
      </w:r>
      <w:r w:rsidR="009F0F02" w:rsidRPr="005A10C3">
        <w:rPr>
          <w:rFonts w:ascii="Times New Roman" w:eastAsiaTheme="minorEastAsia" w:hAnsi="Times New Roman" w:cs="Times New Roman"/>
          <w:b/>
          <w:i/>
          <w:sz w:val="24"/>
          <w:szCs w:val="24"/>
        </w:rPr>
        <w:t xml:space="preserve"> </w:t>
      </w:r>
      <w:r w:rsidRPr="00E66707">
        <w:rPr>
          <w:rFonts w:ascii="Times New Roman" w:eastAsiaTheme="minorEastAsia" w:hAnsi="Times New Roman" w:cs="Times New Roman"/>
          <w:b/>
          <w:i/>
          <w:sz w:val="24"/>
          <w:szCs w:val="24"/>
          <w:lang w:val="tt-RU"/>
        </w:rPr>
        <w:t>гамәлләре:</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тормыш тәҗрибәсен куллану;</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күршең белән хезмәттәшлек итү;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үз фикереӊне һәм позицияӊне формалаштыру;</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уртак эшчәнлеккә һәм гомуми чишелешкә килү;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партнёрныӊ нәрсәне белүен һәм күрүен, нәрсәне белмәвен һәм күрмәвен исәпкә алып, аӊлаешлы сөйләм төзергә, сораулар бирү;</w:t>
      </w:r>
    </w:p>
    <w:p w:rsidR="002453A4" w:rsidRPr="00E66707" w:rsidRDefault="002453A4"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партнёрныӊ эш-гамәлләренконтрольгәалу;</w:t>
      </w:r>
    </w:p>
    <w:p w:rsidR="00493BE8" w:rsidRPr="00E66707" w:rsidRDefault="002453A4" w:rsidP="009F2E8B">
      <w:pPr>
        <w:spacing w:after="0" w:line="240" w:lineRule="auto"/>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сөйләмнеӊ диалог формасынүзләштерү.</w:t>
      </w:r>
    </w:p>
    <w:p w:rsidR="000A22E7" w:rsidRPr="00A4559A" w:rsidRDefault="000A22E7" w:rsidP="009F2E8B">
      <w:pPr>
        <w:spacing w:after="0" w:line="240" w:lineRule="auto"/>
        <w:jc w:val="center"/>
        <w:rPr>
          <w:rFonts w:ascii="Times New Roman" w:eastAsiaTheme="minorEastAsia" w:hAnsi="Times New Roman" w:cs="Times New Roman"/>
          <w:b/>
          <w:sz w:val="32"/>
          <w:szCs w:val="32"/>
          <w:lang w:val="tt-RU"/>
        </w:rPr>
      </w:pPr>
    </w:p>
    <w:p w:rsidR="00E0012B" w:rsidRPr="00A4559A" w:rsidRDefault="00E0012B" w:rsidP="009F2E8B">
      <w:pPr>
        <w:spacing w:after="0" w:line="240" w:lineRule="auto"/>
        <w:jc w:val="center"/>
        <w:rPr>
          <w:rFonts w:ascii="Times New Roman" w:eastAsiaTheme="minorEastAsia" w:hAnsi="Times New Roman" w:cs="Times New Roman"/>
          <w:b/>
          <w:sz w:val="32"/>
          <w:szCs w:val="32"/>
          <w:lang w:val="tt-RU"/>
        </w:rPr>
      </w:pPr>
    </w:p>
    <w:p w:rsidR="00493BE8" w:rsidRPr="00614A32" w:rsidRDefault="00493BE8" w:rsidP="009F2E8B">
      <w:pPr>
        <w:spacing w:after="0" w:line="240" w:lineRule="auto"/>
        <w:jc w:val="center"/>
        <w:rPr>
          <w:rFonts w:ascii="Times New Roman" w:eastAsiaTheme="minorEastAsia" w:hAnsi="Times New Roman" w:cs="Times New Roman"/>
          <w:b/>
          <w:sz w:val="28"/>
          <w:szCs w:val="28"/>
          <w:lang w:val="tt-RU"/>
        </w:rPr>
      </w:pPr>
      <w:r w:rsidRPr="00614A32">
        <w:rPr>
          <w:rFonts w:ascii="Times New Roman" w:eastAsiaTheme="minorEastAsia" w:hAnsi="Times New Roman" w:cs="Times New Roman"/>
          <w:b/>
          <w:sz w:val="28"/>
          <w:szCs w:val="28"/>
          <w:lang w:val="tt-RU"/>
        </w:rPr>
        <w:t>Уку материалының дәресләргә бүленеше.</w:t>
      </w:r>
    </w:p>
    <w:p w:rsidR="00493BE8" w:rsidRPr="00E66707" w:rsidRDefault="00493BE8" w:rsidP="009F2E8B">
      <w:pPr>
        <w:spacing w:after="0" w:line="240" w:lineRule="auto"/>
        <w:jc w:val="center"/>
        <w:rPr>
          <w:rFonts w:ascii="Times New Roman" w:eastAsiaTheme="minorEastAsia" w:hAnsi="Times New Roman" w:cs="Times New Roman"/>
          <w:b/>
          <w:sz w:val="32"/>
          <w:szCs w:val="32"/>
          <w:lang w:val="tt-RU"/>
        </w:rPr>
      </w:pPr>
    </w:p>
    <w:tbl>
      <w:tblPr>
        <w:tblStyle w:val="afe"/>
        <w:tblW w:w="0" w:type="auto"/>
        <w:tblInd w:w="2376" w:type="dxa"/>
        <w:tblLook w:val="04A0"/>
      </w:tblPr>
      <w:tblGrid>
        <w:gridCol w:w="993"/>
        <w:gridCol w:w="5244"/>
        <w:gridCol w:w="1843"/>
      </w:tblGrid>
      <w:tr w:rsidR="00493BE8" w:rsidRPr="00E66707" w:rsidTr="009D71F5">
        <w:tc>
          <w:tcPr>
            <w:tcW w:w="993" w:type="dxa"/>
          </w:tcPr>
          <w:p w:rsidR="00493BE8" w:rsidRPr="00E66707" w:rsidRDefault="00493BE8" w:rsidP="009F2E8B">
            <w:pPr>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p>
        </w:tc>
        <w:tc>
          <w:tcPr>
            <w:tcW w:w="5244" w:type="dxa"/>
          </w:tcPr>
          <w:p w:rsidR="00493BE8" w:rsidRPr="00E66707" w:rsidRDefault="00493BE8" w:rsidP="009F2E8B">
            <w:pPr>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 xml:space="preserve">                            Бүлек исеме</w:t>
            </w:r>
          </w:p>
        </w:tc>
        <w:tc>
          <w:tcPr>
            <w:tcW w:w="1843" w:type="dxa"/>
          </w:tcPr>
          <w:p w:rsidR="00493BE8" w:rsidRPr="00E66707" w:rsidRDefault="00493BE8" w:rsidP="009F2E8B">
            <w:pPr>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Сәгать саны</w:t>
            </w:r>
          </w:p>
        </w:tc>
      </w:tr>
      <w:tr w:rsidR="00493BE8" w:rsidRPr="00E66707" w:rsidTr="009D71F5">
        <w:tc>
          <w:tcPr>
            <w:tcW w:w="993" w:type="dxa"/>
          </w:tcPr>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p>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p>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3.</w:t>
            </w:r>
          </w:p>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4.</w:t>
            </w:r>
          </w:p>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5.</w:t>
            </w:r>
          </w:p>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6.</w:t>
            </w:r>
          </w:p>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7.</w:t>
            </w:r>
          </w:p>
        </w:tc>
        <w:tc>
          <w:tcPr>
            <w:tcW w:w="5244" w:type="dxa"/>
          </w:tcPr>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Туган якта җәй һәм көз.</w:t>
            </w:r>
          </w:p>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Татар халык авыз иҗаты.</w:t>
            </w:r>
          </w:p>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Мәшһүр татар язучылары һәм шагыйрьләре.</w:t>
            </w:r>
          </w:p>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Туган якта кыш һәм яз.</w:t>
            </w:r>
          </w:p>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Тәрҗемә әсәрләр.</w:t>
            </w:r>
          </w:p>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Шигърият дәфтәре.</w:t>
            </w:r>
          </w:p>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Язучылар-балаларга.</w:t>
            </w:r>
          </w:p>
        </w:tc>
        <w:tc>
          <w:tcPr>
            <w:tcW w:w="1843" w:type="dxa"/>
          </w:tcPr>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5</w:t>
            </w:r>
          </w:p>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11</w:t>
            </w:r>
          </w:p>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18</w:t>
            </w:r>
          </w:p>
          <w:p w:rsidR="00493BE8" w:rsidRPr="00E66707" w:rsidRDefault="00493BE8"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4</w:t>
            </w:r>
          </w:p>
          <w:p w:rsidR="00493BE8" w:rsidRPr="00E66707" w:rsidRDefault="00493BE8" w:rsidP="009F2E8B">
            <w:pPr>
              <w:jc w:val="both"/>
              <w:rPr>
                <w:rFonts w:ascii="Times New Roman" w:eastAsiaTheme="minorEastAsia" w:hAnsi="Times New Roman" w:cs="Times New Roman"/>
                <w:sz w:val="24"/>
                <w:szCs w:val="24"/>
                <w:lang w:val="en-US"/>
              </w:rPr>
            </w:pPr>
            <w:r w:rsidRPr="00E66707">
              <w:rPr>
                <w:rFonts w:ascii="Times New Roman" w:eastAsiaTheme="minorEastAsia" w:hAnsi="Times New Roman" w:cs="Times New Roman"/>
                <w:sz w:val="24"/>
                <w:szCs w:val="24"/>
                <w:lang w:val="tt-RU"/>
              </w:rPr>
              <w:t>8</w:t>
            </w:r>
          </w:p>
          <w:p w:rsidR="00493BE8" w:rsidRPr="00E66707" w:rsidRDefault="00493BE8" w:rsidP="009F2E8B">
            <w:pPr>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4</w:t>
            </w:r>
          </w:p>
          <w:p w:rsidR="00493BE8" w:rsidRPr="00E66707" w:rsidRDefault="00493BE8" w:rsidP="009F2E8B">
            <w:pPr>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18</w:t>
            </w:r>
          </w:p>
        </w:tc>
      </w:tr>
    </w:tbl>
    <w:p w:rsidR="00493BE8" w:rsidRDefault="00493BE8" w:rsidP="009F2E8B">
      <w:pPr>
        <w:spacing w:after="0" w:line="240" w:lineRule="auto"/>
        <w:jc w:val="both"/>
        <w:rPr>
          <w:rFonts w:ascii="Times New Roman" w:eastAsiaTheme="minorEastAsia" w:hAnsi="Times New Roman" w:cs="Times New Roman"/>
          <w:sz w:val="24"/>
          <w:szCs w:val="24"/>
          <w:lang w:val="en-US"/>
        </w:rPr>
      </w:pPr>
    </w:p>
    <w:p w:rsidR="005A10C3" w:rsidRPr="005A10C3" w:rsidRDefault="005A10C3" w:rsidP="009F2E8B">
      <w:pPr>
        <w:rPr>
          <w:rFonts w:ascii="Times New Roman" w:hAnsi="Times New Roman" w:cs="Times New Roman"/>
          <w:b/>
          <w:sz w:val="28"/>
          <w:szCs w:val="28"/>
          <w:lang w:val="tt-RU"/>
        </w:rPr>
      </w:pPr>
      <w:r w:rsidRPr="00614A32">
        <w:rPr>
          <w:rFonts w:ascii="Times New Roman" w:hAnsi="Times New Roman" w:cs="Times New Roman"/>
          <w:b/>
          <w:sz w:val="28"/>
          <w:szCs w:val="28"/>
          <w:lang w:val="tt-RU"/>
        </w:rPr>
        <w:t xml:space="preserve">                                                           Тәрбиянең эш программасын исәпкә алып, тематик планлаштыру</w:t>
      </w:r>
    </w:p>
    <w:tbl>
      <w:tblPr>
        <w:tblW w:w="15317" w:type="dxa"/>
        <w:jc w:val="center"/>
        <w:tblInd w:w="-3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8"/>
        <w:gridCol w:w="5783"/>
        <w:gridCol w:w="5953"/>
        <w:gridCol w:w="1193"/>
      </w:tblGrid>
      <w:tr w:rsidR="005A10C3" w:rsidRPr="00E66707" w:rsidTr="001B6984">
        <w:trPr>
          <w:jc w:val="center"/>
        </w:trPr>
        <w:tc>
          <w:tcPr>
            <w:tcW w:w="2388" w:type="dxa"/>
            <w:tcBorders>
              <w:top w:val="single" w:sz="4" w:space="0" w:color="auto"/>
              <w:left w:val="single" w:sz="4" w:space="0" w:color="auto"/>
              <w:bottom w:val="single" w:sz="4" w:space="0" w:color="auto"/>
              <w:right w:val="single" w:sz="4" w:space="0" w:color="auto"/>
            </w:tcBorders>
          </w:tcPr>
          <w:p w:rsidR="005A10C3" w:rsidRPr="000820BA" w:rsidRDefault="000820BA" w:rsidP="009F2E8B">
            <w:pPr>
              <w:pStyle w:val="a5"/>
              <w:rPr>
                <w:rFonts w:ascii="Times New Roman" w:hAnsi="Times New Roman"/>
                <w:szCs w:val="24"/>
                <w:lang w:val="en-US"/>
              </w:rPr>
            </w:pPr>
            <w:r w:rsidRPr="000820BA">
              <w:rPr>
                <w:rFonts w:ascii="Times New Roman" w:hAnsi="Times New Roman"/>
                <w:szCs w:val="24"/>
                <w:lang w:val="tt-RU"/>
              </w:rPr>
              <w:t>Бүлек исеме</w:t>
            </w:r>
          </w:p>
          <w:p w:rsidR="000820BA" w:rsidRPr="000820BA" w:rsidRDefault="000820BA" w:rsidP="009F2E8B">
            <w:pPr>
              <w:pStyle w:val="a5"/>
              <w:jc w:val="center"/>
              <w:rPr>
                <w:rFonts w:ascii="Times New Roman" w:hAnsi="Times New Roman"/>
                <w:b/>
                <w:szCs w:val="24"/>
                <w:lang w:val="en-US"/>
              </w:rPr>
            </w:pPr>
          </w:p>
        </w:tc>
        <w:tc>
          <w:tcPr>
            <w:tcW w:w="5783" w:type="dxa"/>
            <w:tcBorders>
              <w:top w:val="single" w:sz="4" w:space="0" w:color="auto"/>
              <w:left w:val="single" w:sz="4" w:space="0" w:color="auto"/>
              <w:bottom w:val="single" w:sz="4" w:space="0" w:color="auto"/>
              <w:right w:val="single" w:sz="4" w:space="0" w:color="auto"/>
            </w:tcBorders>
          </w:tcPr>
          <w:p w:rsidR="005A10C3" w:rsidRPr="000820BA" w:rsidRDefault="000820BA" w:rsidP="009F2E8B">
            <w:pPr>
              <w:pStyle w:val="a5"/>
              <w:jc w:val="center"/>
              <w:rPr>
                <w:rFonts w:ascii="Times New Roman" w:hAnsi="Times New Roman"/>
                <w:szCs w:val="24"/>
                <w:lang w:val="tt-RU"/>
              </w:rPr>
            </w:pPr>
            <w:r w:rsidRPr="000820BA">
              <w:rPr>
                <w:rFonts w:ascii="Times New Roman" w:hAnsi="Times New Roman"/>
                <w:szCs w:val="24"/>
                <w:lang w:val="tt-RU"/>
              </w:rPr>
              <w:t>Кыскача эчтәлеге</w:t>
            </w:r>
          </w:p>
        </w:tc>
        <w:tc>
          <w:tcPr>
            <w:tcW w:w="5953" w:type="dxa"/>
            <w:tcBorders>
              <w:top w:val="single" w:sz="4" w:space="0" w:color="auto"/>
              <w:left w:val="single" w:sz="4" w:space="0" w:color="auto"/>
              <w:bottom w:val="single" w:sz="4" w:space="0" w:color="auto"/>
              <w:right w:val="single" w:sz="4" w:space="0" w:color="auto"/>
            </w:tcBorders>
          </w:tcPr>
          <w:p w:rsidR="005A10C3" w:rsidRPr="000820BA" w:rsidRDefault="005A10C3" w:rsidP="009F2E8B">
            <w:pPr>
              <w:pStyle w:val="a5"/>
              <w:jc w:val="center"/>
              <w:rPr>
                <w:rFonts w:ascii="Times New Roman" w:hAnsi="Times New Roman"/>
                <w:szCs w:val="24"/>
                <w:lang w:val="tt-RU"/>
              </w:rPr>
            </w:pPr>
            <w:r w:rsidRPr="000820BA">
              <w:rPr>
                <w:rFonts w:ascii="Times New Roman" w:hAnsi="Times New Roman"/>
                <w:szCs w:val="24"/>
                <w:lang w:val="tt-RU"/>
              </w:rPr>
              <w:t>«Мәктәп дәресе» тәрбия программасы модуле</w:t>
            </w:r>
          </w:p>
        </w:tc>
        <w:tc>
          <w:tcPr>
            <w:tcW w:w="1193" w:type="dxa"/>
            <w:tcBorders>
              <w:top w:val="single" w:sz="4" w:space="0" w:color="auto"/>
              <w:left w:val="single" w:sz="4" w:space="0" w:color="auto"/>
              <w:bottom w:val="single" w:sz="4" w:space="0" w:color="auto"/>
              <w:right w:val="single" w:sz="4" w:space="0" w:color="auto"/>
            </w:tcBorders>
          </w:tcPr>
          <w:p w:rsidR="005A10C3" w:rsidRPr="000820BA" w:rsidRDefault="005A10C3" w:rsidP="009F2E8B">
            <w:pPr>
              <w:pStyle w:val="a5"/>
              <w:jc w:val="center"/>
              <w:rPr>
                <w:rFonts w:ascii="Times New Roman" w:hAnsi="Times New Roman"/>
                <w:szCs w:val="24"/>
                <w:lang w:val="tt-RU"/>
              </w:rPr>
            </w:pPr>
            <w:r w:rsidRPr="000820BA">
              <w:rPr>
                <w:rFonts w:ascii="Times New Roman" w:hAnsi="Times New Roman"/>
                <w:szCs w:val="24"/>
                <w:lang w:val="tt-RU"/>
              </w:rPr>
              <w:t>Сәг. саны</w:t>
            </w:r>
          </w:p>
        </w:tc>
      </w:tr>
      <w:tr w:rsidR="005A10C3" w:rsidRPr="00E66707" w:rsidTr="001B6984">
        <w:trPr>
          <w:trHeight w:val="415"/>
          <w:jc w:val="center"/>
        </w:trPr>
        <w:tc>
          <w:tcPr>
            <w:tcW w:w="2388" w:type="dxa"/>
            <w:tcBorders>
              <w:top w:val="single" w:sz="4" w:space="0" w:color="auto"/>
              <w:left w:val="single" w:sz="4" w:space="0" w:color="auto"/>
              <w:bottom w:val="single" w:sz="4" w:space="0" w:color="auto"/>
              <w:right w:val="single" w:sz="4" w:space="0" w:color="auto"/>
            </w:tcBorders>
          </w:tcPr>
          <w:p w:rsidR="000820BA" w:rsidRPr="00E66707" w:rsidRDefault="000820BA" w:rsidP="009F2E8B">
            <w:pPr>
              <w:autoSpaceDE w:val="0"/>
              <w:autoSpaceDN w:val="0"/>
              <w:adjustRightInd w:val="0"/>
              <w:rPr>
                <w:rFonts w:ascii="Times New Roman" w:hAnsi="Times New Roman" w:cs="Times New Roman"/>
                <w:color w:val="000000"/>
                <w:lang w:val="tt-RU"/>
              </w:rPr>
            </w:pPr>
            <w:r w:rsidRPr="00E66707">
              <w:rPr>
                <w:rFonts w:ascii="Times New Roman" w:hAnsi="Times New Roman" w:cs="Times New Roman"/>
                <w:color w:val="000000"/>
                <w:lang w:val="tt-RU"/>
              </w:rPr>
              <w:t>Туган якта җәй һәм көз.</w:t>
            </w:r>
          </w:p>
          <w:p w:rsidR="005A10C3" w:rsidRPr="000820BA" w:rsidRDefault="005A10C3" w:rsidP="009F2E8B">
            <w:pPr>
              <w:pStyle w:val="a5"/>
              <w:rPr>
                <w:rFonts w:ascii="Times New Roman" w:hAnsi="Times New Roman"/>
                <w:b/>
                <w:szCs w:val="24"/>
                <w:lang w:val="tt-RU"/>
              </w:rPr>
            </w:pPr>
          </w:p>
        </w:tc>
        <w:tc>
          <w:tcPr>
            <w:tcW w:w="5783" w:type="dxa"/>
            <w:tcBorders>
              <w:top w:val="single" w:sz="4" w:space="0" w:color="auto"/>
              <w:left w:val="single" w:sz="4" w:space="0" w:color="auto"/>
              <w:bottom w:val="single" w:sz="4" w:space="0" w:color="auto"/>
              <w:right w:val="single" w:sz="4" w:space="0" w:color="auto"/>
            </w:tcBorders>
          </w:tcPr>
          <w:p w:rsidR="005A10C3" w:rsidRPr="000820BA" w:rsidRDefault="000820BA" w:rsidP="009F2E8B">
            <w:pPr>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Ана тел</w:t>
            </w:r>
            <w:r>
              <w:rPr>
                <w:rFonts w:ascii="Times New Roman" w:eastAsiaTheme="minorEastAsia" w:hAnsi="Times New Roman" w:cs="Times New Roman"/>
                <w:sz w:val="24"/>
                <w:szCs w:val="24"/>
                <w:lang w:val="tt-RU"/>
              </w:rPr>
              <w:t>е – туган телебез турында шигыр</w:t>
            </w:r>
            <w:r>
              <w:rPr>
                <w:rFonts w:ascii="Times New Roman" w:eastAsiaTheme="minorEastAsia" w:hAnsi="Times New Roman" w:cs="Times New Roman"/>
                <w:sz w:val="24"/>
                <w:szCs w:val="24"/>
              </w:rPr>
              <w:t>ь</w:t>
            </w:r>
            <w:r w:rsidRPr="00E66707">
              <w:rPr>
                <w:rFonts w:ascii="Times New Roman" w:eastAsiaTheme="minorEastAsia" w:hAnsi="Times New Roman" w:cs="Times New Roman"/>
                <w:sz w:val="24"/>
                <w:szCs w:val="24"/>
                <w:lang w:val="tt-RU"/>
              </w:rPr>
              <w:t xml:space="preserve"> уку. Җәй фасылының матурлыгы турында И. Гази, Р. Миңнуллин әсәрләре; көз турында хикәя, шигырь уку.</w:t>
            </w:r>
          </w:p>
        </w:tc>
        <w:tc>
          <w:tcPr>
            <w:tcW w:w="5953" w:type="dxa"/>
            <w:tcBorders>
              <w:top w:val="single" w:sz="4" w:space="0" w:color="auto"/>
              <w:left w:val="single" w:sz="4" w:space="0" w:color="auto"/>
              <w:bottom w:val="single" w:sz="4" w:space="0" w:color="auto"/>
              <w:right w:val="single" w:sz="4" w:space="0" w:color="auto"/>
            </w:tcBorders>
          </w:tcPr>
          <w:p w:rsidR="00C3253E" w:rsidRPr="00E66707" w:rsidRDefault="00C3253E" w:rsidP="009F2E8B">
            <w:pPr>
              <w:pStyle w:val="TableParagraph"/>
              <w:jc w:val="both"/>
              <w:rPr>
                <w:sz w:val="24"/>
                <w:szCs w:val="24"/>
                <w:lang w:val="tt-RU"/>
              </w:rPr>
            </w:pPr>
            <w:r>
              <w:rPr>
                <w:sz w:val="24"/>
                <w:szCs w:val="24"/>
                <w:lang w:val="tt-RU"/>
              </w:rPr>
              <w:t xml:space="preserve">Укучы һәм укытучы арасында ышанычлы мөнәсәбәт урнаштыру;танып белү активлыгын үстерү; </w:t>
            </w:r>
            <w:r w:rsidRPr="00C3253E">
              <w:rPr>
                <w:sz w:val="24"/>
                <w:szCs w:val="24"/>
                <w:lang w:val="tt-RU"/>
              </w:rPr>
              <w:t>дәрестә укучыларны гомуми кабул ителгән тәртип нормаларын, өлк</w:t>
            </w:r>
            <w:r>
              <w:rPr>
                <w:sz w:val="24"/>
                <w:szCs w:val="24"/>
                <w:lang w:val="tt-RU"/>
              </w:rPr>
              <w:t>әннәр һәм яшьтәшләр белән аралашу кагыйдәләрен</w:t>
            </w:r>
            <w:r w:rsidRPr="00C3253E">
              <w:rPr>
                <w:sz w:val="24"/>
                <w:szCs w:val="24"/>
                <w:lang w:val="tt-RU"/>
              </w:rPr>
              <w:t xml:space="preserve"> үтәргә өндәү</w:t>
            </w:r>
          </w:p>
        </w:tc>
        <w:tc>
          <w:tcPr>
            <w:tcW w:w="1193" w:type="dxa"/>
            <w:tcBorders>
              <w:top w:val="single" w:sz="4" w:space="0" w:color="auto"/>
              <w:left w:val="single" w:sz="4" w:space="0" w:color="auto"/>
              <w:bottom w:val="single" w:sz="4" w:space="0" w:color="auto"/>
              <w:right w:val="single" w:sz="4" w:space="0" w:color="auto"/>
            </w:tcBorders>
          </w:tcPr>
          <w:p w:rsidR="005A10C3" w:rsidRPr="005A10C3" w:rsidRDefault="001B6984" w:rsidP="009F2E8B">
            <w:pPr>
              <w:pStyle w:val="a5"/>
              <w:jc w:val="center"/>
              <w:rPr>
                <w:rFonts w:ascii="Times New Roman" w:hAnsi="Times New Roman"/>
                <w:b/>
                <w:szCs w:val="24"/>
                <w:lang w:val="en-US"/>
              </w:rPr>
            </w:pPr>
            <w:r>
              <w:rPr>
                <w:rFonts w:ascii="Times New Roman" w:hAnsi="Times New Roman"/>
                <w:b/>
                <w:szCs w:val="24"/>
                <w:lang w:val="en-US"/>
              </w:rPr>
              <w:t>5</w:t>
            </w:r>
          </w:p>
        </w:tc>
      </w:tr>
      <w:tr w:rsidR="005A10C3" w:rsidRPr="00E66707" w:rsidTr="001B6984">
        <w:trPr>
          <w:jc w:val="center"/>
        </w:trPr>
        <w:tc>
          <w:tcPr>
            <w:tcW w:w="2388" w:type="dxa"/>
            <w:tcBorders>
              <w:top w:val="single" w:sz="4" w:space="0" w:color="auto"/>
              <w:left w:val="single" w:sz="4" w:space="0" w:color="auto"/>
              <w:bottom w:val="single" w:sz="4" w:space="0" w:color="auto"/>
              <w:right w:val="single" w:sz="4" w:space="0" w:color="auto"/>
            </w:tcBorders>
          </w:tcPr>
          <w:p w:rsidR="00C3253E" w:rsidRPr="00E66707" w:rsidRDefault="00C3253E" w:rsidP="009F2E8B">
            <w:pPr>
              <w:autoSpaceDE w:val="0"/>
              <w:autoSpaceDN w:val="0"/>
              <w:adjustRightInd w:val="0"/>
              <w:rPr>
                <w:rFonts w:ascii="Times New Roman" w:hAnsi="Times New Roman" w:cs="Times New Roman"/>
                <w:color w:val="000000"/>
                <w:lang w:val="tt-RU"/>
              </w:rPr>
            </w:pPr>
            <w:r w:rsidRPr="00E66707">
              <w:rPr>
                <w:rFonts w:ascii="Times New Roman" w:hAnsi="Times New Roman" w:cs="Times New Roman"/>
                <w:color w:val="000000"/>
                <w:lang w:val="tt-RU"/>
              </w:rPr>
              <w:t>Татар халык авыз иҗаты.</w:t>
            </w:r>
          </w:p>
          <w:p w:rsidR="005A10C3" w:rsidRPr="00C3253E" w:rsidRDefault="005A10C3" w:rsidP="009F2E8B">
            <w:pPr>
              <w:pStyle w:val="a5"/>
              <w:rPr>
                <w:rFonts w:ascii="Times New Roman" w:hAnsi="Times New Roman"/>
                <w:b/>
                <w:szCs w:val="24"/>
                <w:lang w:val="tt-RU"/>
              </w:rPr>
            </w:pPr>
          </w:p>
        </w:tc>
        <w:tc>
          <w:tcPr>
            <w:tcW w:w="5783" w:type="dxa"/>
            <w:tcBorders>
              <w:top w:val="single" w:sz="4" w:space="0" w:color="auto"/>
              <w:left w:val="single" w:sz="4" w:space="0" w:color="auto"/>
              <w:bottom w:val="single" w:sz="4" w:space="0" w:color="auto"/>
              <w:right w:val="single" w:sz="4" w:space="0" w:color="auto"/>
            </w:tcBorders>
          </w:tcPr>
          <w:p w:rsidR="005A10C3" w:rsidRPr="00C3253E" w:rsidRDefault="00C3253E" w:rsidP="009F2E8B">
            <w:pPr>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Бишек җырлары, такмаклар; гаилә, ватан, әдәп – әхлак, белем һәм хезмәт турында мәкальләр һәм әйтемнәр; табышмаклар уку. Татар халык әкиятләре “Өч сорау”, “Гакыллы хәйлә хикәяте”, “Унөч”, “Каракош” әкиятләре белән танышу, эчтәлекләрен өйрәнү.</w:t>
            </w:r>
          </w:p>
        </w:tc>
        <w:tc>
          <w:tcPr>
            <w:tcW w:w="5953" w:type="dxa"/>
            <w:tcBorders>
              <w:top w:val="single" w:sz="4" w:space="0" w:color="auto"/>
              <w:left w:val="single" w:sz="4" w:space="0" w:color="auto"/>
              <w:bottom w:val="single" w:sz="4" w:space="0" w:color="auto"/>
              <w:right w:val="single" w:sz="4" w:space="0" w:color="auto"/>
            </w:tcBorders>
          </w:tcPr>
          <w:p w:rsidR="00B642EF" w:rsidRDefault="00B642EF" w:rsidP="009F2E8B">
            <w:pPr>
              <w:pStyle w:val="TableParagraph"/>
              <w:spacing w:line="264" w:lineRule="exact"/>
              <w:rPr>
                <w:sz w:val="24"/>
                <w:szCs w:val="24"/>
                <w:lang w:val="tt-RU"/>
              </w:rPr>
            </w:pPr>
            <w:r>
              <w:rPr>
                <w:sz w:val="24"/>
                <w:szCs w:val="24"/>
                <w:lang w:val="tt-RU"/>
              </w:rPr>
              <w:t xml:space="preserve">Укучыларның </w:t>
            </w:r>
            <w:r w:rsidRPr="00B642EF">
              <w:rPr>
                <w:sz w:val="24"/>
                <w:szCs w:val="24"/>
                <w:lang w:val="tt-RU"/>
              </w:rPr>
              <w:t>дәрестә алынган социаль әһәмиятле мәгълүмат белән эшл</w:t>
            </w:r>
            <w:r>
              <w:rPr>
                <w:sz w:val="24"/>
                <w:szCs w:val="24"/>
                <w:lang w:val="tt-RU"/>
              </w:rPr>
              <w:t>әрен оештыру - дискуссия, үз фикерләрен белдерү</w:t>
            </w:r>
            <w:r w:rsidRPr="00B642EF">
              <w:rPr>
                <w:sz w:val="24"/>
                <w:szCs w:val="24"/>
                <w:lang w:val="tt-RU"/>
              </w:rPr>
              <w:t>;</w:t>
            </w:r>
          </w:p>
          <w:p w:rsidR="00B642EF" w:rsidRPr="00B642EF" w:rsidRDefault="00B642EF" w:rsidP="009F2E8B">
            <w:pPr>
              <w:pStyle w:val="TableParagraph"/>
              <w:spacing w:line="264" w:lineRule="exact"/>
              <w:rPr>
                <w:sz w:val="24"/>
                <w:szCs w:val="24"/>
                <w:lang w:val="tt-RU"/>
              </w:rPr>
            </w:pPr>
            <w:r>
              <w:rPr>
                <w:sz w:val="24"/>
                <w:szCs w:val="24"/>
                <w:lang w:val="tt-RU"/>
              </w:rPr>
              <w:t>- уен элементлары кертү</w:t>
            </w:r>
            <w:r w:rsidRPr="00B642EF">
              <w:rPr>
                <w:sz w:val="24"/>
                <w:szCs w:val="24"/>
                <w:lang w:val="tt-RU"/>
              </w:rPr>
              <w:t>, сыйныфта уңай шә</w:t>
            </w:r>
            <w:r>
              <w:rPr>
                <w:sz w:val="24"/>
                <w:szCs w:val="24"/>
                <w:lang w:val="tt-RU"/>
              </w:rPr>
              <w:t>хесара мөнәсәбәтләр урнаштыру</w:t>
            </w:r>
            <w:r w:rsidRPr="00B642EF">
              <w:rPr>
                <w:sz w:val="24"/>
                <w:szCs w:val="24"/>
                <w:lang w:val="tt-RU"/>
              </w:rPr>
              <w:t>, дәрес вакытында дуслы</w:t>
            </w:r>
            <w:r>
              <w:rPr>
                <w:sz w:val="24"/>
                <w:szCs w:val="24"/>
                <w:lang w:val="tt-RU"/>
              </w:rPr>
              <w:t>к атмосферасын булдырырга булышу</w:t>
            </w:r>
            <w:r w:rsidRPr="00B642EF">
              <w:rPr>
                <w:sz w:val="24"/>
                <w:szCs w:val="24"/>
                <w:lang w:val="tt-RU"/>
              </w:rPr>
              <w:t>;</w:t>
            </w:r>
          </w:p>
        </w:tc>
        <w:tc>
          <w:tcPr>
            <w:tcW w:w="1193" w:type="dxa"/>
            <w:tcBorders>
              <w:top w:val="single" w:sz="4" w:space="0" w:color="auto"/>
              <w:left w:val="single" w:sz="4" w:space="0" w:color="auto"/>
              <w:bottom w:val="single" w:sz="4" w:space="0" w:color="auto"/>
              <w:right w:val="single" w:sz="4" w:space="0" w:color="auto"/>
            </w:tcBorders>
          </w:tcPr>
          <w:p w:rsidR="005A10C3" w:rsidRPr="001B6984" w:rsidRDefault="005A10C3" w:rsidP="009F2E8B">
            <w:pPr>
              <w:pStyle w:val="a5"/>
              <w:jc w:val="center"/>
              <w:rPr>
                <w:rFonts w:ascii="Times New Roman" w:hAnsi="Times New Roman"/>
                <w:b/>
                <w:szCs w:val="24"/>
                <w:lang w:val="en-US"/>
              </w:rPr>
            </w:pPr>
            <w:r>
              <w:rPr>
                <w:rFonts w:ascii="Times New Roman" w:hAnsi="Times New Roman"/>
                <w:b/>
                <w:szCs w:val="24"/>
                <w:lang w:val="tt-RU"/>
              </w:rPr>
              <w:t>1</w:t>
            </w:r>
            <w:r w:rsidR="001B6984">
              <w:rPr>
                <w:rFonts w:ascii="Times New Roman" w:hAnsi="Times New Roman"/>
                <w:b/>
                <w:szCs w:val="24"/>
                <w:lang w:val="en-US"/>
              </w:rPr>
              <w:t>1</w:t>
            </w:r>
          </w:p>
        </w:tc>
      </w:tr>
      <w:tr w:rsidR="005A10C3" w:rsidRPr="00E66707" w:rsidTr="001B6984">
        <w:trPr>
          <w:jc w:val="center"/>
        </w:trPr>
        <w:tc>
          <w:tcPr>
            <w:tcW w:w="2388" w:type="dxa"/>
            <w:tcBorders>
              <w:top w:val="single" w:sz="4" w:space="0" w:color="auto"/>
              <w:left w:val="single" w:sz="4" w:space="0" w:color="auto"/>
              <w:bottom w:val="single" w:sz="4" w:space="0" w:color="auto"/>
              <w:right w:val="single" w:sz="4" w:space="0" w:color="auto"/>
            </w:tcBorders>
          </w:tcPr>
          <w:p w:rsidR="008F4BEE" w:rsidRPr="00E66707" w:rsidRDefault="008F4BEE" w:rsidP="009F2E8B">
            <w:pPr>
              <w:autoSpaceDE w:val="0"/>
              <w:autoSpaceDN w:val="0"/>
              <w:adjustRightInd w:val="0"/>
              <w:rPr>
                <w:rFonts w:ascii="Times New Roman" w:hAnsi="Times New Roman" w:cs="Times New Roman"/>
                <w:color w:val="000000"/>
                <w:lang w:val="tt-RU"/>
              </w:rPr>
            </w:pPr>
            <w:r w:rsidRPr="00E66707">
              <w:rPr>
                <w:rFonts w:ascii="Times New Roman" w:hAnsi="Times New Roman" w:cs="Times New Roman"/>
                <w:color w:val="000000"/>
                <w:lang w:val="tt-RU"/>
              </w:rPr>
              <w:t>Мәшһүр татар язучылары һәм шагыйрьләре.</w:t>
            </w:r>
          </w:p>
          <w:p w:rsidR="005A10C3" w:rsidRPr="008F4BEE" w:rsidRDefault="005A10C3" w:rsidP="009F2E8B">
            <w:pPr>
              <w:pStyle w:val="a5"/>
              <w:rPr>
                <w:rFonts w:ascii="Times New Roman" w:hAnsi="Times New Roman"/>
                <w:b/>
                <w:szCs w:val="24"/>
                <w:lang w:val="tt-RU"/>
              </w:rPr>
            </w:pPr>
          </w:p>
        </w:tc>
        <w:tc>
          <w:tcPr>
            <w:tcW w:w="5783" w:type="dxa"/>
            <w:tcBorders>
              <w:top w:val="single" w:sz="4" w:space="0" w:color="auto"/>
              <w:left w:val="single" w:sz="4" w:space="0" w:color="auto"/>
              <w:bottom w:val="single" w:sz="4" w:space="0" w:color="auto"/>
              <w:right w:val="single" w:sz="4" w:space="0" w:color="auto"/>
            </w:tcBorders>
          </w:tcPr>
          <w:p w:rsidR="008F4BEE" w:rsidRPr="00E66707" w:rsidRDefault="008F4BE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 xml:space="preserve">Г. Тукайның “Исемдә калганнар” әсәрен уку, тулы әсәр белән танышу, Г. Тукайның шигырьләре һәм “Сөткә төшкән тычкан” мәсәлен уку, “Арыслан илә </w:t>
            </w:r>
            <w:r w:rsidRPr="00E66707">
              <w:rPr>
                <w:rFonts w:ascii="Times New Roman" w:eastAsiaTheme="minorEastAsia" w:hAnsi="Times New Roman" w:cs="Times New Roman"/>
                <w:sz w:val="24"/>
                <w:szCs w:val="24"/>
                <w:lang w:val="tt-RU"/>
              </w:rPr>
              <w:lastRenderedPageBreak/>
              <w:t>Тычкан”, “Бәхет” әкиятләре белән танышу.</w:t>
            </w:r>
          </w:p>
          <w:p w:rsidR="008F4BEE" w:rsidRPr="00E66707" w:rsidRDefault="008F4BE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Ф. Әмирхан. “Ай өстендәге Зөһрә кыз” әкияте. Явызлык һәм намуслылык төшенчәләре. </w:t>
            </w:r>
          </w:p>
          <w:p w:rsidR="008F4BEE" w:rsidRPr="00E66707" w:rsidRDefault="008F4BE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К. Тинчурин. “Очрашу”. Авыл һәм шәһәр аермасы.</w:t>
            </w:r>
          </w:p>
          <w:p w:rsidR="008F4BEE" w:rsidRPr="00E66707" w:rsidRDefault="008F4BE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Ш. Камал. “Курай тавышы”. Балалар өстенә төшкән авыр хезмәт.</w:t>
            </w:r>
          </w:p>
          <w:p w:rsidR="008F4BEE" w:rsidRPr="00E66707" w:rsidRDefault="008F4BE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Г. Ибраһимов. “Яз башы”. Тырышып уку, туган якка кайту шатлыгы, гаилә һәм элеккеге дуслар.</w:t>
            </w:r>
          </w:p>
          <w:p w:rsidR="008F4BEE" w:rsidRPr="00E66707" w:rsidRDefault="008F4BE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Һ. Такташ. “Кыш җыры”. Кышкы бизәкләр, кышкы уеннар һәм язны сагыну.</w:t>
            </w:r>
          </w:p>
          <w:p w:rsidR="008F4BEE" w:rsidRPr="00E66707" w:rsidRDefault="008F4BE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Х. Туфан. Туган ил, табигать турында балаларга шигырьләр.</w:t>
            </w:r>
          </w:p>
          <w:p w:rsidR="008F4BEE" w:rsidRPr="00E66707" w:rsidRDefault="008F4BE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Ш. Маннур. “Әткәм-әнкәмнең теле”. Мәдрәсәдә уку, белемгә омтылыш.</w:t>
            </w:r>
          </w:p>
          <w:p w:rsidR="008F4BEE" w:rsidRPr="00E66707" w:rsidRDefault="008F4BE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М. Җәлил. Балалар өчен шигырьләр. Балалар хезмәте, эшкә өйрәнү, киләчәк буынга яхшылык калдыру.</w:t>
            </w:r>
          </w:p>
          <w:p w:rsidR="008F4BEE" w:rsidRPr="00E66707" w:rsidRDefault="008F4BE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И. Гази. “Сиртмәкойрык”. Кече туганнарга карата миһербанлык.</w:t>
            </w:r>
          </w:p>
          <w:p w:rsidR="008F4BEE" w:rsidRPr="00E66707" w:rsidRDefault="008F4BE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Ф. Хөсни. “Сөйләнмәгән хикәя”. Балалар җилкәсенә төшкән нужа һәм  бәхетле мизгелләр.</w:t>
            </w:r>
          </w:p>
          <w:p w:rsidR="008F4BEE" w:rsidRPr="00E66707" w:rsidRDefault="008F4BE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С. Хәким. Туган як, хезмәт турында шигырьләр.</w:t>
            </w:r>
          </w:p>
          <w:p w:rsidR="008F4BEE" w:rsidRPr="00E66707" w:rsidRDefault="008F4BE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Г. Бәширов. “Язгы Сабантуйлар”. Балаларның Сабантуй бәйрәмен көтү, якынайту шатлыклары.</w:t>
            </w:r>
          </w:p>
          <w:p w:rsidR="008F4BEE" w:rsidRPr="00E66707" w:rsidRDefault="008F4BE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Ә. Еники. “Матурлык”. Элекке авыр тормыш, күңел матурлыгы турында.</w:t>
            </w:r>
          </w:p>
          <w:p w:rsidR="008F4BEE" w:rsidRPr="00E66707" w:rsidRDefault="008F4BE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Н. Исәнбәт. “Хуҗа Насретдин” комедиясеннән өзек. Тапкырлык, тел осталыгы.</w:t>
            </w:r>
          </w:p>
          <w:p w:rsidR="008F4BEE" w:rsidRPr="00E66707" w:rsidRDefault="008F4BE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А. Гыйләҗев. “Дүртәү”. Балалар хезмәте, батырлык, намус төшенчәләре.</w:t>
            </w:r>
          </w:p>
          <w:p w:rsidR="008F4BEE" w:rsidRPr="00E66707" w:rsidRDefault="008F4BEE"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М. Әмир. “Җиргән теле”. Җиргән авылы халкы, төрле милләт кешеләренең дус, тату яшәве.</w:t>
            </w:r>
          </w:p>
          <w:p w:rsidR="005A10C3" w:rsidRPr="008F4BEE" w:rsidRDefault="005A10C3" w:rsidP="009F2E8B">
            <w:pPr>
              <w:autoSpaceDE w:val="0"/>
              <w:autoSpaceDN w:val="0"/>
              <w:adjustRightInd w:val="0"/>
              <w:rPr>
                <w:rFonts w:ascii="Times New Roman" w:hAnsi="Times New Roman" w:cs="Times New Roman"/>
                <w:lang w:val="tt-RU"/>
              </w:rPr>
            </w:pPr>
          </w:p>
        </w:tc>
        <w:tc>
          <w:tcPr>
            <w:tcW w:w="5953" w:type="dxa"/>
            <w:tcBorders>
              <w:top w:val="single" w:sz="4" w:space="0" w:color="auto"/>
              <w:left w:val="single" w:sz="4" w:space="0" w:color="auto"/>
              <w:bottom w:val="single" w:sz="4" w:space="0" w:color="auto"/>
              <w:right w:val="single" w:sz="4" w:space="0" w:color="auto"/>
            </w:tcBorders>
          </w:tcPr>
          <w:p w:rsidR="005A10C3" w:rsidRPr="008F4BEE" w:rsidRDefault="008F4BEE" w:rsidP="009F2E8B">
            <w:pPr>
              <w:pStyle w:val="TableParagraph"/>
              <w:spacing w:line="264" w:lineRule="exact"/>
              <w:rPr>
                <w:sz w:val="24"/>
                <w:szCs w:val="24"/>
                <w:lang w:val="tt-RU"/>
              </w:rPr>
            </w:pPr>
            <w:r w:rsidRPr="00B54F8C">
              <w:rPr>
                <w:sz w:val="24"/>
                <w:szCs w:val="24"/>
                <w:lang w:val="tt-RU"/>
              </w:rPr>
              <w:lastRenderedPageBreak/>
              <w:t xml:space="preserve">-дәрестә укучылар белән эшләүнең интерактив рәвешләрен куллану: укучыларның танып-белү мотивациясен стимуллаштыручы интеллектуаль уеннар;үзара хезмәттәшлек итүгә өйрәтүче  </w:t>
            </w:r>
            <w:r w:rsidRPr="00B54F8C">
              <w:rPr>
                <w:sz w:val="24"/>
                <w:szCs w:val="24"/>
                <w:lang w:val="tt-RU"/>
              </w:rPr>
              <w:lastRenderedPageBreak/>
              <w:t>төркемнәрдә яки парларда эш</w:t>
            </w:r>
          </w:p>
        </w:tc>
        <w:tc>
          <w:tcPr>
            <w:tcW w:w="1193" w:type="dxa"/>
            <w:tcBorders>
              <w:top w:val="single" w:sz="4" w:space="0" w:color="auto"/>
              <w:left w:val="single" w:sz="4" w:space="0" w:color="auto"/>
              <w:bottom w:val="single" w:sz="4" w:space="0" w:color="auto"/>
              <w:right w:val="single" w:sz="4" w:space="0" w:color="auto"/>
            </w:tcBorders>
          </w:tcPr>
          <w:p w:rsidR="005A10C3" w:rsidRPr="001B6984" w:rsidRDefault="005A10C3" w:rsidP="009F2E8B">
            <w:pPr>
              <w:pStyle w:val="a5"/>
              <w:jc w:val="center"/>
              <w:rPr>
                <w:rFonts w:ascii="Times New Roman" w:hAnsi="Times New Roman"/>
                <w:b/>
                <w:szCs w:val="24"/>
                <w:lang w:val="en-US"/>
              </w:rPr>
            </w:pPr>
            <w:r>
              <w:rPr>
                <w:rFonts w:ascii="Times New Roman" w:hAnsi="Times New Roman"/>
                <w:b/>
                <w:szCs w:val="24"/>
                <w:lang w:val="tt-RU"/>
              </w:rPr>
              <w:lastRenderedPageBreak/>
              <w:t>1</w:t>
            </w:r>
            <w:r w:rsidR="001B6984">
              <w:rPr>
                <w:rFonts w:ascii="Times New Roman" w:hAnsi="Times New Roman"/>
                <w:b/>
                <w:szCs w:val="24"/>
                <w:lang w:val="en-US"/>
              </w:rPr>
              <w:t>8</w:t>
            </w:r>
          </w:p>
        </w:tc>
      </w:tr>
      <w:tr w:rsidR="005A10C3" w:rsidRPr="00E66707" w:rsidTr="001B6984">
        <w:trPr>
          <w:jc w:val="center"/>
        </w:trPr>
        <w:tc>
          <w:tcPr>
            <w:tcW w:w="2388" w:type="dxa"/>
            <w:tcBorders>
              <w:top w:val="single" w:sz="4" w:space="0" w:color="auto"/>
              <w:left w:val="single" w:sz="4" w:space="0" w:color="auto"/>
              <w:bottom w:val="single" w:sz="4" w:space="0" w:color="auto"/>
              <w:right w:val="single" w:sz="4" w:space="0" w:color="auto"/>
            </w:tcBorders>
          </w:tcPr>
          <w:p w:rsidR="001B6984" w:rsidRPr="00E66707" w:rsidRDefault="001B6984" w:rsidP="009F2E8B">
            <w:pPr>
              <w:autoSpaceDE w:val="0"/>
              <w:autoSpaceDN w:val="0"/>
              <w:adjustRightInd w:val="0"/>
              <w:rPr>
                <w:rFonts w:ascii="Times New Roman" w:hAnsi="Times New Roman" w:cs="Times New Roman"/>
                <w:color w:val="000000"/>
                <w:lang w:val="tt-RU"/>
              </w:rPr>
            </w:pPr>
            <w:r w:rsidRPr="00E66707">
              <w:rPr>
                <w:rFonts w:ascii="Times New Roman" w:hAnsi="Times New Roman" w:cs="Times New Roman"/>
                <w:color w:val="000000"/>
                <w:lang w:val="tt-RU"/>
              </w:rPr>
              <w:lastRenderedPageBreak/>
              <w:t xml:space="preserve">Туган якта кыш һәм яз. </w:t>
            </w:r>
          </w:p>
          <w:p w:rsidR="005A10C3" w:rsidRPr="001B6984" w:rsidRDefault="005A10C3" w:rsidP="009F2E8B">
            <w:pPr>
              <w:pStyle w:val="a5"/>
              <w:rPr>
                <w:rFonts w:ascii="Times New Roman" w:hAnsi="Times New Roman"/>
                <w:b/>
                <w:szCs w:val="24"/>
                <w:lang w:val="tt-RU"/>
              </w:rPr>
            </w:pPr>
          </w:p>
        </w:tc>
        <w:tc>
          <w:tcPr>
            <w:tcW w:w="5783" w:type="dxa"/>
            <w:tcBorders>
              <w:top w:val="single" w:sz="4" w:space="0" w:color="auto"/>
              <w:left w:val="single" w:sz="4" w:space="0" w:color="auto"/>
              <w:bottom w:val="single" w:sz="4" w:space="0" w:color="auto"/>
              <w:right w:val="single" w:sz="4" w:space="0" w:color="auto"/>
            </w:tcBorders>
          </w:tcPr>
          <w:p w:rsidR="001B6984" w:rsidRPr="00E66707" w:rsidRDefault="001B6984"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Н. Думави, Г. Хәсәнов. Кыш турында шигырь һәм хикәя. Кышкы матурлык, урман тормышы, кырыс табигать. </w:t>
            </w:r>
          </w:p>
          <w:p w:rsidR="001B6984" w:rsidRPr="00E66707" w:rsidRDefault="001B6984"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В. Нуруллин. “Бүреләр, үгез һәм без”. Балалар, батырлык, кыюлык турында әсәр.</w:t>
            </w:r>
          </w:p>
          <w:p w:rsidR="001B6984" w:rsidRPr="00E66707" w:rsidRDefault="001B6984"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Г. Камал. “Масра авылында яз башы”, Г. Ибраһимов “Яз башы”. Язгы күңеллелек, балык тоту, су керү, язгы дәртле тормыш сурәтләнә.</w:t>
            </w:r>
          </w:p>
          <w:p w:rsidR="005A10C3" w:rsidRPr="001B6984" w:rsidRDefault="005A10C3" w:rsidP="009F2E8B">
            <w:pPr>
              <w:autoSpaceDE w:val="0"/>
              <w:autoSpaceDN w:val="0"/>
              <w:adjustRightInd w:val="0"/>
              <w:rPr>
                <w:rFonts w:ascii="Times New Roman" w:hAnsi="Times New Roman" w:cs="Times New Roman"/>
                <w:lang w:val="tt-RU"/>
              </w:rPr>
            </w:pPr>
          </w:p>
        </w:tc>
        <w:tc>
          <w:tcPr>
            <w:tcW w:w="5953" w:type="dxa"/>
            <w:tcBorders>
              <w:top w:val="single" w:sz="4" w:space="0" w:color="auto"/>
              <w:left w:val="single" w:sz="4" w:space="0" w:color="auto"/>
              <w:bottom w:val="single" w:sz="4" w:space="0" w:color="auto"/>
              <w:right w:val="single" w:sz="4" w:space="0" w:color="auto"/>
            </w:tcBorders>
          </w:tcPr>
          <w:p w:rsidR="001B6984" w:rsidRDefault="001B6984" w:rsidP="009F2E8B">
            <w:pPr>
              <w:pStyle w:val="TableParagraph"/>
              <w:spacing w:line="264" w:lineRule="exact"/>
              <w:rPr>
                <w:sz w:val="24"/>
                <w:szCs w:val="24"/>
                <w:lang w:val="tt-RU"/>
              </w:rPr>
            </w:pPr>
            <w:r w:rsidRPr="003314B4">
              <w:rPr>
                <w:sz w:val="24"/>
                <w:szCs w:val="24"/>
                <w:lang w:val="tt-RU"/>
              </w:rPr>
              <w:t>- укучыларның белем алуга омтылышын, сыйныфта уңай дустанә мөнәсәбәтләр урнаштырырга,дәрес вакытында дустанә атмосфера булдырырга ярдәм итүче уен процедураларын кертү</w:t>
            </w:r>
            <w:r>
              <w:rPr>
                <w:sz w:val="24"/>
                <w:szCs w:val="24"/>
                <w:lang w:val="tt-RU"/>
              </w:rPr>
              <w:t>;</w:t>
            </w:r>
          </w:p>
          <w:p w:rsidR="005A10C3" w:rsidRPr="001B6984" w:rsidRDefault="001B6984" w:rsidP="009F2E8B">
            <w:pPr>
              <w:pStyle w:val="TableParagraph"/>
              <w:spacing w:line="264" w:lineRule="exact"/>
              <w:rPr>
                <w:sz w:val="24"/>
                <w:szCs w:val="24"/>
                <w:lang w:val="tt-RU"/>
              </w:rPr>
            </w:pPr>
            <w:r w:rsidRPr="00B54F8C">
              <w:rPr>
                <w:sz w:val="24"/>
                <w:szCs w:val="24"/>
                <w:lang w:val="tt-RU"/>
              </w:rPr>
              <w:t>-дәрестә укучылар белән эшләүнең интерактив рәвешләрен куллану: укучыларның танып-белү мотивациясен стимуллаштыручы интеллектуаль уеннар;үзара хезмәттәшлек итүгә өйрәтүче  төркемнәрдә яки парларда эш</w:t>
            </w:r>
          </w:p>
        </w:tc>
        <w:tc>
          <w:tcPr>
            <w:tcW w:w="1193" w:type="dxa"/>
            <w:tcBorders>
              <w:top w:val="single" w:sz="4" w:space="0" w:color="auto"/>
              <w:left w:val="single" w:sz="4" w:space="0" w:color="auto"/>
              <w:bottom w:val="single" w:sz="4" w:space="0" w:color="auto"/>
              <w:right w:val="single" w:sz="4" w:space="0" w:color="auto"/>
            </w:tcBorders>
          </w:tcPr>
          <w:p w:rsidR="005A10C3" w:rsidRPr="005A10C3" w:rsidRDefault="001B6984" w:rsidP="009F2E8B">
            <w:pPr>
              <w:pStyle w:val="a5"/>
              <w:jc w:val="center"/>
              <w:rPr>
                <w:rFonts w:ascii="Times New Roman" w:hAnsi="Times New Roman"/>
                <w:b/>
                <w:szCs w:val="24"/>
                <w:lang w:val="en-US"/>
              </w:rPr>
            </w:pPr>
            <w:r>
              <w:rPr>
                <w:rFonts w:ascii="Times New Roman" w:hAnsi="Times New Roman"/>
                <w:b/>
                <w:szCs w:val="24"/>
                <w:lang w:val="en-US"/>
              </w:rPr>
              <w:t>4</w:t>
            </w:r>
          </w:p>
        </w:tc>
      </w:tr>
      <w:tr w:rsidR="005A10C3" w:rsidRPr="00E66707" w:rsidTr="001B6984">
        <w:trPr>
          <w:jc w:val="center"/>
        </w:trPr>
        <w:tc>
          <w:tcPr>
            <w:tcW w:w="2388" w:type="dxa"/>
            <w:tcBorders>
              <w:top w:val="single" w:sz="4" w:space="0" w:color="auto"/>
              <w:left w:val="single" w:sz="4" w:space="0" w:color="auto"/>
              <w:bottom w:val="single" w:sz="4" w:space="0" w:color="auto"/>
              <w:right w:val="single" w:sz="4" w:space="0" w:color="auto"/>
            </w:tcBorders>
          </w:tcPr>
          <w:p w:rsidR="001B6984" w:rsidRPr="00E66707" w:rsidRDefault="001B6984" w:rsidP="009F2E8B">
            <w:pPr>
              <w:autoSpaceDE w:val="0"/>
              <w:autoSpaceDN w:val="0"/>
              <w:adjustRightInd w:val="0"/>
              <w:rPr>
                <w:rFonts w:ascii="Times New Roman" w:hAnsi="Times New Roman" w:cs="Times New Roman"/>
                <w:color w:val="000000"/>
                <w:lang w:val="tt-RU"/>
              </w:rPr>
            </w:pPr>
            <w:r w:rsidRPr="00E66707">
              <w:rPr>
                <w:rFonts w:ascii="Times New Roman" w:hAnsi="Times New Roman" w:cs="Times New Roman"/>
                <w:color w:val="000000"/>
                <w:lang w:val="tt-RU"/>
              </w:rPr>
              <w:t xml:space="preserve">Тәрҗемә әсәрләр. </w:t>
            </w:r>
          </w:p>
          <w:p w:rsidR="005A10C3" w:rsidRPr="001B6984" w:rsidRDefault="005A10C3" w:rsidP="009F2E8B">
            <w:pPr>
              <w:pStyle w:val="a5"/>
              <w:rPr>
                <w:rFonts w:ascii="Times New Roman" w:hAnsi="Times New Roman"/>
                <w:b/>
                <w:szCs w:val="24"/>
                <w:lang w:val="en-US"/>
              </w:rPr>
            </w:pPr>
          </w:p>
        </w:tc>
        <w:tc>
          <w:tcPr>
            <w:tcW w:w="5783" w:type="dxa"/>
            <w:tcBorders>
              <w:top w:val="single" w:sz="4" w:space="0" w:color="auto"/>
              <w:left w:val="single" w:sz="4" w:space="0" w:color="auto"/>
              <w:bottom w:val="single" w:sz="4" w:space="0" w:color="auto"/>
              <w:right w:val="single" w:sz="4" w:space="0" w:color="auto"/>
            </w:tcBorders>
          </w:tcPr>
          <w:p w:rsidR="001B6984" w:rsidRPr="00E66707" w:rsidRDefault="001B6984"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Якоб.һәм Вильгельм Гриммнар. “Кызыл Калфак” әкияте. Тәрҗемәи әсәр. </w:t>
            </w:r>
          </w:p>
          <w:p w:rsidR="001B6984" w:rsidRPr="00E66707" w:rsidRDefault="001B6984"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Г. Х. Андерсен. “Патшаның яңа киеме”. Патшалардан, аның вәзирләреннән көлү. </w:t>
            </w:r>
          </w:p>
          <w:p w:rsidR="001B6984" w:rsidRPr="00E66707" w:rsidRDefault="001B6984"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А. С. Пушкин. “Балыкчы һәм Балык турында әкият”. Комсызлык, саранлык сыйфатлары.</w:t>
            </w:r>
          </w:p>
          <w:p w:rsidR="001B6984" w:rsidRPr="00E66707" w:rsidRDefault="001B6984"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Л. Н. Толстой. “Балачак”. Балачакның бәхетле мизгелләрен искә төшерү, сагыну.</w:t>
            </w:r>
          </w:p>
          <w:p w:rsidR="001B6984" w:rsidRPr="00E66707" w:rsidRDefault="001B6984"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М. Твен. “Том Сойер маҗаралары”. Шук малай, аңа бирелгән җәза һәм дуслар.</w:t>
            </w:r>
          </w:p>
          <w:p w:rsidR="005A10C3" w:rsidRPr="001B6984" w:rsidRDefault="001B6984" w:rsidP="009F2E8B">
            <w:pPr>
              <w:spacing w:after="0"/>
              <w:rPr>
                <w:rFonts w:ascii="Times New Roman" w:eastAsiaTheme="minorEastAsia" w:hAnsi="Times New Roman" w:cs="Times New Roman"/>
                <w:sz w:val="24"/>
                <w:szCs w:val="24"/>
                <w:lang w:val="en-US"/>
              </w:rPr>
            </w:pPr>
            <w:r w:rsidRPr="00E66707">
              <w:rPr>
                <w:rFonts w:ascii="Times New Roman" w:eastAsiaTheme="minorEastAsia" w:hAnsi="Times New Roman" w:cs="Times New Roman"/>
                <w:sz w:val="24"/>
                <w:szCs w:val="24"/>
                <w:lang w:val="tt-RU"/>
              </w:rPr>
              <w:t>А. Де Сент-Экзюпери. “Нәни принө”. Дуслык, тугрылык, җаваплылык төшенчәләре.</w:t>
            </w:r>
          </w:p>
        </w:tc>
        <w:tc>
          <w:tcPr>
            <w:tcW w:w="5953" w:type="dxa"/>
            <w:tcBorders>
              <w:top w:val="single" w:sz="4" w:space="0" w:color="auto"/>
              <w:left w:val="single" w:sz="4" w:space="0" w:color="auto"/>
              <w:bottom w:val="single" w:sz="4" w:space="0" w:color="auto"/>
              <w:right w:val="single" w:sz="4" w:space="0" w:color="auto"/>
            </w:tcBorders>
          </w:tcPr>
          <w:p w:rsidR="005A10C3" w:rsidRPr="001B6984" w:rsidRDefault="001B6984" w:rsidP="009F2E8B">
            <w:pPr>
              <w:pStyle w:val="TableParagraph"/>
              <w:spacing w:line="264" w:lineRule="exact"/>
              <w:rPr>
                <w:sz w:val="24"/>
                <w:szCs w:val="24"/>
                <w:lang w:val="en-US"/>
              </w:rPr>
            </w:pPr>
            <w:r w:rsidRPr="00B301A9">
              <w:rPr>
                <w:sz w:val="24"/>
                <w:szCs w:val="24"/>
                <w:lang w:val="tt-RU"/>
              </w:rPr>
              <w:t>дәрестә укучылар белән эшнең интерактив рәвешләрен куллану: укучыларны төркемдә  яки парларда  командалы эшләргә һәм башка укучылар белән үзара хезмәттәшлеккә өйрәтә торган эшләрне куллану</w:t>
            </w:r>
            <w:r>
              <w:rPr>
                <w:sz w:val="24"/>
                <w:szCs w:val="24"/>
                <w:lang w:val="tt-RU"/>
              </w:rPr>
              <w:t>.</w:t>
            </w:r>
          </w:p>
        </w:tc>
        <w:tc>
          <w:tcPr>
            <w:tcW w:w="1193" w:type="dxa"/>
            <w:tcBorders>
              <w:top w:val="single" w:sz="4" w:space="0" w:color="auto"/>
              <w:left w:val="single" w:sz="4" w:space="0" w:color="auto"/>
              <w:bottom w:val="single" w:sz="4" w:space="0" w:color="auto"/>
              <w:right w:val="single" w:sz="4" w:space="0" w:color="auto"/>
            </w:tcBorders>
          </w:tcPr>
          <w:p w:rsidR="005A10C3" w:rsidRPr="005A10C3" w:rsidRDefault="001B6984" w:rsidP="009F2E8B">
            <w:pPr>
              <w:pStyle w:val="a5"/>
              <w:jc w:val="center"/>
              <w:rPr>
                <w:rFonts w:ascii="Times New Roman" w:hAnsi="Times New Roman"/>
                <w:b/>
                <w:szCs w:val="24"/>
                <w:lang w:val="en-US"/>
              </w:rPr>
            </w:pPr>
            <w:r>
              <w:rPr>
                <w:rFonts w:ascii="Times New Roman" w:hAnsi="Times New Roman"/>
                <w:b/>
                <w:szCs w:val="24"/>
                <w:lang w:val="en-US"/>
              </w:rPr>
              <w:t>8</w:t>
            </w:r>
          </w:p>
        </w:tc>
      </w:tr>
      <w:tr w:rsidR="005A10C3" w:rsidRPr="00E66707" w:rsidTr="001B6984">
        <w:trPr>
          <w:jc w:val="center"/>
        </w:trPr>
        <w:tc>
          <w:tcPr>
            <w:tcW w:w="2388" w:type="dxa"/>
            <w:tcBorders>
              <w:top w:val="single" w:sz="4" w:space="0" w:color="auto"/>
              <w:left w:val="single" w:sz="4" w:space="0" w:color="auto"/>
              <w:bottom w:val="single" w:sz="4" w:space="0" w:color="auto"/>
              <w:right w:val="single" w:sz="4" w:space="0" w:color="auto"/>
            </w:tcBorders>
          </w:tcPr>
          <w:p w:rsidR="001B6984" w:rsidRPr="00E66707" w:rsidRDefault="001B6984" w:rsidP="009F2E8B">
            <w:pPr>
              <w:autoSpaceDE w:val="0"/>
              <w:autoSpaceDN w:val="0"/>
              <w:adjustRightInd w:val="0"/>
              <w:rPr>
                <w:rFonts w:ascii="Times New Roman" w:hAnsi="Times New Roman" w:cs="Times New Roman"/>
                <w:color w:val="000000"/>
                <w:lang w:val="tt-RU"/>
              </w:rPr>
            </w:pPr>
            <w:r w:rsidRPr="00E66707">
              <w:rPr>
                <w:rFonts w:ascii="Times New Roman" w:hAnsi="Times New Roman" w:cs="Times New Roman"/>
                <w:color w:val="000000"/>
                <w:lang w:val="tt-RU"/>
              </w:rPr>
              <w:t>Шигърият дәфтәре.</w:t>
            </w:r>
          </w:p>
          <w:p w:rsidR="005A10C3" w:rsidRPr="001B6984" w:rsidRDefault="005A10C3" w:rsidP="009F2E8B">
            <w:pPr>
              <w:pStyle w:val="a5"/>
              <w:rPr>
                <w:rFonts w:ascii="Times New Roman" w:hAnsi="Times New Roman"/>
                <w:b/>
                <w:szCs w:val="24"/>
                <w:lang w:val="en-US"/>
              </w:rPr>
            </w:pPr>
          </w:p>
        </w:tc>
        <w:tc>
          <w:tcPr>
            <w:tcW w:w="5783" w:type="dxa"/>
            <w:tcBorders>
              <w:top w:val="single" w:sz="4" w:space="0" w:color="auto"/>
              <w:left w:val="single" w:sz="4" w:space="0" w:color="auto"/>
              <w:bottom w:val="single" w:sz="4" w:space="0" w:color="auto"/>
              <w:right w:val="single" w:sz="4" w:space="0" w:color="auto"/>
            </w:tcBorders>
          </w:tcPr>
          <w:p w:rsidR="001B6984" w:rsidRPr="00E66707" w:rsidRDefault="001B6984" w:rsidP="009F2E8B">
            <w:pPr>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Г. Утыз Имәни әл-Болгари, Дәрдемәнд, Н. Думави, Ф. Кәрим, Р. Әхмәтҗанның табигать, туган як, яшәү матурлыгы турында шигырьләре.</w:t>
            </w:r>
          </w:p>
          <w:p w:rsidR="005A10C3" w:rsidRPr="001B6984" w:rsidRDefault="005A10C3" w:rsidP="009F2E8B">
            <w:pPr>
              <w:autoSpaceDE w:val="0"/>
              <w:autoSpaceDN w:val="0"/>
              <w:adjustRightInd w:val="0"/>
              <w:rPr>
                <w:rFonts w:ascii="Times New Roman" w:hAnsi="Times New Roman"/>
                <w:b/>
                <w:szCs w:val="24"/>
                <w:lang w:val="tt-RU"/>
              </w:rPr>
            </w:pPr>
          </w:p>
        </w:tc>
        <w:tc>
          <w:tcPr>
            <w:tcW w:w="5953" w:type="dxa"/>
            <w:tcBorders>
              <w:top w:val="single" w:sz="4" w:space="0" w:color="auto"/>
              <w:left w:val="single" w:sz="4" w:space="0" w:color="auto"/>
              <w:bottom w:val="single" w:sz="4" w:space="0" w:color="auto"/>
              <w:right w:val="single" w:sz="4" w:space="0" w:color="auto"/>
            </w:tcBorders>
          </w:tcPr>
          <w:p w:rsidR="001B6984" w:rsidRDefault="001B6984" w:rsidP="009F2E8B">
            <w:pPr>
              <w:pStyle w:val="TableParagraph"/>
              <w:spacing w:line="264" w:lineRule="exact"/>
              <w:rPr>
                <w:sz w:val="24"/>
                <w:szCs w:val="24"/>
                <w:lang w:val="tt-RU"/>
              </w:rPr>
            </w:pPr>
            <w:r w:rsidRPr="003314B4">
              <w:rPr>
                <w:sz w:val="24"/>
                <w:szCs w:val="24"/>
                <w:lang w:val="tt-RU"/>
              </w:rPr>
              <w:lastRenderedPageBreak/>
              <w:t>- укучыларның белем алуга омтылышын, сыйныфта уңай дустанә мөнәсәбәтләр урнаштырырга,дәрес вакытында дустанә атмосфера булдырырга ярдәм итүче уен процедураларын кертү</w:t>
            </w:r>
            <w:r>
              <w:rPr>
                <w:sz w:val="24"/>
                <w:szCs w:val="24"/>
                <w:lang w:val="tt-RU"/>
              </w:rPr>
              <w:t>;</w:t>
            </w:r>
          </w:p>
          <w:p w:rsidR="005A10C3" w:rsidRPr="001B6984" w:rsidRDefault="005A10C3" w:rsidP="009F2E8B">
            <w:pPr>
              <w:pStyle w:val="TableParagraph"/>
              <w:tabs>
                <w:tab w:val="left" w:pos="247"/>
              </w:tabs>
              <w:rPr>
                <w:sz w:val="24"/>
                <w:szCs w:val="24"/>
                <w:lang w:val="tt-RU"/>
              </w:rPr>
            </w:pPr>
          </w:p>
        </w:tc>
        <w:tc>
          <w:tcPr>
            <w:tcW w:w="1193" w:type="dxa"/>
            <w:tcBorders>
              <w:top w:val="single" w:sz="4" w:space="0" w:color="auto"/>
              <w:left w:val="single" w:sz="4" w:space="0" w:color="auto"/>
              <w:bottom w:val="single" w:sz="4" w:space="0" w:color="auto"/>
              <w:right w:val="single" w:sz="4" w:space="0" w:color="auto"/>
            </w:tcBorders>
          </w:tcPr>
          <w:p w:rsidR="005A10C3" w:rsidRPr="005A10C3" w:rsidRDefault="001B6984" w:rsidP="009F2E8B">
            <w:pPr>
              <w:pStyle w:val="a5"/>
              <w:jc w:val="center"/>
              <w:rPr>
                <w:rFonts w:ascii="Times New Roman" w:hAnsi="Times New Roman"/>
                <w:b/>
                <w:szCs w:val="24"/>
                <w:lang w:val="en-US"/>
              </w:rPr>
            </w:pPr>
            <w:r>
              <w:rPr>
                <w:rFonts w:ascii="Times New Roman" w:hAnsi="Times New Roman"/>
                <w:b/>
                <w:szCs w:val="24"/>
                <w:lang w:val="en-US"/>
              </w:rPr>
              <w:lastRenderedPageBreak/>
              <w:t>4</w:t>
            </w:r>
          </w:p>
        </w:tc>
      </w:tr>
      <w:tr w:rsidR="005A10C3" w:rsidRPr="00E66707" w:rsidTr="001B6984">
        <w:trPr>
          <w:jc w:val="center"/>
        </w:trPr>
        <w:tc>
          <w:tcPr>
            <w:tcW w:w="2388" w:type="dxa"/>
            <w:tcBorders>
              <w:top w:val="single" w:sz="4" w:space="0" w:color="auto"/>
              <w:left w:val="single" w:sz="4" w:space="0" w:color="auto"/>
              <w:bottom w:val="single" w:sz="4" w:space="0" w:color="auto"/>
              <w:right w:val="single" w:sz="4" w:space="0" w:color="auto"/>
            </w:tcBorders>
          </w:tcPr>
          <w:p w:rsidR="001B6984" w:rsidRPr="00E66707" w:rsidRDefault="001B6984" w:rsidP="009F2E8B">
            <w:pPr>
              <w:autoSpaceDE w:val="0"/>
              <w:autoSpaceDN w:val="0"/>
              <w:adjustRightInd w:val="0"/>
              <w:rPr>
                <w:rFonts w:ascii="Times New Roman" w:hAnsi="Times New Roman" w:cs="Times New Roman"/>
                <w:color w:val="000000"/>
                <w:lang w:val="tt-RU"/>
              </w:rPr>
            </w:pPr>
            <w:r w:rsidRPr="00E66707">
              <w:rPr>
                <w:rFonts w:ascii="Times New Roman" w:hAnsi="Times New Roman" w:cs="Times New Roman"/>
                <w:color w:val="000000"/>
                <w:lang w:val="tt-RU"/>
              </w:rPr>
              <w:lastRenderedPageBreak/>
              <w:t>Язучылар – балаларга.</w:t>
            </w:r>
          </w:p>
          <w:p w:rsidR="005A10C3" w:rsidRPr="001B6984" w:rsidRDefault="005A10C3" w:rsidP="009F2E8B">
            <w:pPr>
              <w:pStyle w:val="a5"/>
              <w:rPr>
                <w:rFonts w:ascii="Times New Roman" w:hAnsi="Times New Roman"/>
                <w:b/>
                <w:szCs w:val="24"/>
                <w:lang w:val="en-US"/>
              </w:rPr>
            </w:pPr>
          </w:p>
        </w:tc>
        <w:tc>
          <w:tcPr>
            <w:tcW w:w="5783" w:type="dxa"/>
            <w:tcBorders>
              <w:top w:val="single" w:sz="4" w:space="0" w:color="auto"/>
              <w:left w:val="single" w:sz="4" w:space="0" w:color="auto"/>
              <w:bottom w:val="single" w:sz="4" w:space="0" w:color="auto"/>
              <w:right w:val="single" w:sz="4" w:space="0" w:color="auto"/>
            </w:tcBorders>
          </w:tcPr>
          <w:p w:rsidR="001B6984" w:rsidRPr="00E66707" w:rsidRDefault="001B6984"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К. Насыйри. “Әбүгалисина”. Күп уку, гыйлемлелек һәм гыйлемне яхшылык һәм яманлыкта файдалану.</w:t>
            </w:r>
          </w:p>
          <w:p w:rsidR="001B6984" w:rsidRPr="00E66707" w:rsidRDefault="001B6984"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А. Алиш. “Сертотмас үрдәк”. Күп сөйләүнең, сер сакламауның фаҗигасе. </w:t>
            </w:r>
          </w:p>
          <w:p w:rsidR="001B6984" w:rsidRPr="00E66707" w:rsidRDefault="001B6984"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Р. Хафизова. “Киек Каз Юлы”. Гади авыл малайлары, кызлары һәм нәзакәтле шәһәр кызы. Аларның охшаш һәм аермалы яклары.</w:t>
            </w:r>
          </w:p>
          <w:p w:rsidR="001B6984" w:rsidRPr="00E66707" w:rsidRDefault="001B6984"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Ш. Галиев. Тел, белем, китап уку, китапханә турында, рухи байлык турында шигырьләр.</w:t>
            </w:r>
          </w:p>
          <w:p w:rsidR="001B6984" w:rsidRPr="00E66707" w:rsidRDefault="001B6984"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Л. Ихсанова. “Җир өстендә җиде көн”. Туган як, туган авылга карата мәхәббәт, сагыну.</w:t>
            </w:r>
          </w:p>
          <w:p w:rsidR="001B6984" w:rsidRPr="00E66707" w:rsidRDefault="001B6984"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Н. Дәүли. “Каракай – йорт эте”. Йорт этләре, аларның яхшы эшләре турында.</w:t>
            </w:r>
          </w:p>
          <w:p w:rsidR="001B6984" w:rsidRPr="00E66707" w:rsidRDefault="001B6984"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М. Юныс. “Җиде могҗиза”. Мисыр пирамидаларының төзелү тарихы турында.</w:t>
            </w:r>
          </w:p>
          <w:p w:rsidR="001B6984" w:rsidRDefault="001B6984" w:rsidP="009F2E8B">
            <w:pPr>
              <w:spacing w:after="0"/>
              <w:rPr>
                <w:rFonts w:ascii="Times New Roman" w:eastAsiaTheme="minorEastAsia" w:hAnsi="Times New Roman" w:cs="Times New Roman"/>
                <w:sz w:val="24"/>
                <w:szCs w:val="24"/>
                <w:lang w:val="en-US"/>
              </w:rPr>
            </w:pPr>
            <w:r w:rsidRPr="00E66707">
              <w:rPr>
                <w:rFonts w:ascii="Times New Roman" w:eastAsiaTheme="minorEastAsia" w:hAnsi="Times New Roman" w:cs="Times New Roman"/>
                <w:sz w:val="24"/>
                <w:szCs w:val="24"/>
                <w:lang w:val="tt-RU"/>
              </w:rPr>
              <w:t>Ф. Яруллин. “Туган ягы кирәк кешегә”, “Тугры дус”, “Рәхәт тә соң”. Туган якны сагыну, якын дуслар турында.</w:t>
            </w:r>
          </w:p>
          <w:p w:rsidR="005A10C3" w:rsidRPr="00E66707" w:rsidRDefault="005A10C3" w:rsidP="009F2E8B">
            <w:pPr>
              <w:autoSpaceDE w:val="0"/>
              <w:autoSpaceDN w:val="0"/>
              <w:adjustRightInd w:val="0"/>
              <w:rPr>
                <w:rFonts w:ascii="Times New Roman" w:hAnsi="Times New Roman"/>
                <w:b/>
                <w:szCs w:val="24"/>
              </w:rPr>
            </w:pPr>
          </w:p>
        </w:tc>
        <w:tc>
          <w:tcPr>
            <w:tcW w:w="5953" w:type="dxa"/>
            <w:tcBorders>
              <w:top w:val="single" w:sz="4" w:space="0" w:color="auto"/>
              <w:left w:val="single" w:sz="4" w:space="0" w:color="auto"/>
              <w:bottom w:val="single" w:sz="4" w:space="0" w:color="auto"/>
              <w:right w:val="single" w:sz="4" w:space="0" w:color="auto"/>
            </w:tcBorders>
          </w:tcPr>
          <w:p w:rsidR="005A10C3" w:rsidRPr="001B6984" w:rsidRDefault="001B6984" w:rsidP="009F2E8B">
            <w:pPr>
              <w:pStyle w:val="TableParagraph"/>
              <w:rPr>
                <w:sz w:val="24"/>
                <w:szCs w:val="24"/>
              </w:rPr>
            </w:pPr>
            <w:r w:rsidRPr="00B54F8C">
              <w:rPr>
                <w:sz w:val="24"/>
                <w:szCs w:val="24"/>
                <w:lang w:val="tt-RU"/>
              </w:rPr>
              <w:t>-дәрестә укучылар белән эшләүнең интерактив рәвешләрен куллану: укучыларның танып-белү мотивациясен стимуллаштыручы интеллектуаль уеннар;үзара хезмәттәшлек итүгә өйрәтүче  төркемнәрдә яки парларда эш</w:t>
            </w:r>
          </w:p>
          <w:p w:rsidR="005A10C3" w:rsidRPr="00E66707" w:rsidRDefault="005A10C3" w:rsidP="009F2E8B">
            <w:pPr>
              <w:pStyle w:val="TableParagraph"/>
              <w:spacing w:line="268" w:lineRule="exact"/>
              <w:rPr>
                <w:sz w:val="24"/>
                <w:szCs w:val="24"/>
                <w:lang w:val="tt-RU"/>
              </w:rPr>
            </w:pPr>
          </w:p>
        </w:tc>
        <w:tc>
          <w:tcPr>
            <w:tcW w:w="1193" w:type="dxa"/>
            <w:tcBorders>
              <w:top w:val="single" w:sz="4" w:space="0" w:color="auto"/>
              <w:left w:val="single" w:sz="4" w:space="0" w:color="auto"/>
              <w:bottom w:val="single" w:sz="4" w:space="0" w:color="auto"/>
              <w:right w:val="single" w:sz="4" w:space="0" w:color="auto"/>
            </w:tcBorders>
          </w:tcPr>
          <w:p w:rsidR="005A10C3" w:rsidRPr="005A10C3" w:rsidRDefault="001B6984" w:rsidP="009F2E8B">
            <w:pPr>
              <w:pStyle w:val="a5"/>
              <w:jc w:val="center"/>
              <w:rPr>
                <w:rFonts w:ascii="Times New Roman" w:hAnsi="Times New Roman"/>
                <w:b/>
                <w:szCs w:val="24"/>
                <w:lang w:val="en-US"/>
              </w:rPr>
            </w:pPr>
            <w:r>
              <w:rPr>
                <w:rFonts w:ascii="Times New Roman" w:hAnsi="Times New Roman"/>
                <w:b/>
                <w:szCs w:val="24"/>
                <w:lang w:val="en-US"/>
              </w:rPr>
              <w:t>18</w:t>
            </w:r>
          </w:p>
        </w:tc>
      </w:tr>
      <w:tr w:rsidR="001B6984" w:rsidRPr="00E66707" w:rsidTr="001B6984">
        <w:trPr>
          <w:jc w:val="center"/>
        </w:trPr>
        <w:tc>
          <w:tcPr>
            <w:tcW w:w="2388" w:type="dxa"/>
            <w:tcBorders>
              <w:top w:val="single" w:sz="4" w:space="0" w:color="auto"/>
              <w:left w:val="single" w:sz="4" w:space="0" w:color="auto"/>
              <w:bottom w:val="single" w:sz="4" w:space="0" w:color="auto"/>
              <w:right w:val="single" w:sz="4" w:space="0" w:color="auto"/>
            </w:tcBorders>
          </w:tcPr>
          <w:p w:rsidR="001B6984" w:rsidRPr="001B6984" w:rsidRDefault="001B6984" w:rsidP="009F2E8B">
            <w:pPr>
              <w:autoSpaceDE w:val="0"/>
              <w:autoSpaceDN w:val="0"/>
              <w:adjustRightInd w:val="0"/>
              <w:rPr>
                <w:rFonts w:ascii="Times New Roman" w:hAnsi="Times New Roman" w:cs="Times New Roman"/>
                <w:b/>
                <w:color w:val="000000"/>
                <w:lang w:val="tt-RU"/>
              </w:rPr>
            </w:pPr>
            <w:r w:rsidRPr="001B6984">
              <w:rPr>
                <w:rFonts w:ascii="Times New Roman" w:hAnsi="Times New Roman" w:cs="Times New Roman"/>
                <w:b/>
                <w:color w:val="000000"/>
                <w:lang w:val="tt-RU"/>
              </w:rPr>
              <w:t>Барлыгы</w:t>
            </w:r>
          </w:p>
        </w:tc>
        <w:tc>
          <w:tcPr>
            <w:tcW w:w="5783" w:type="dxa"/>
            <w:tcBorders>
              <w:top w:val="single" w:sz="4" w:space="0" w:color="auto"/>
              <w:left w:val="single" w:sz="4" w:space="0" w:color="auto"/>
              <w:bottom w:val="single" w:sz="4" w:space="0" w:color="auto"/>
              <w:right w:val="single" w:sz="4" w:space="0" w:color="auto"/>
            </w:tcBorders>
          </w:tcPr>
          <w:p w:rsidR="001B6984" w:rsidRPr="00E66707" w:rsidRDefault="001B6984" w:rsidP="009F2E8B">
            <w:pPr>
              <w:spacing w:after="0"/>
              <w:rPr>
                <w:rFonts w:ascii="Times New Roman" w:eastAsiaTheme="minorEastAsia" w:hAnsi="Times New Roman" w:cs="Times New Roman"/>
                <w:sz w:val="24"/>
                <w:szCs w:val="24"/>
                <w:lang w:val="tt-RU"/>
              </w:rPr>
            </w:pPr>
          </w:p>
        </w:tc>
        <w:tc>
          <w:tcPr>
            <w:tcW w:w="5953" w:type="dxa"/>
            <w:tcBorders>
              <w:top w:val="single" w:sz="4" w:space="0" w:color="auto"/>
              <w:left w:val="single" w:sz="4" w:space="0" w:color="auto"/>
              <w:bottom w:val="single" w:sz="4" w:space="0" w:color="auto"/>
              <w:right w:val="single" w:sz="4" w:space="0" w:color="auto"/>
            </w:tcBorders>
          </w:tcPr>
          <w:p w:rsidR="001B6984" w:rsidRPr="00B54F8C" w:rsidRDefault="001B6984" w:rsidP="009F2E8B">
            <w:pPr>
              <w:pStyle w:val="TableParagraph"/>
              <w:rPr>
                <w:sz w:val="24"/>
                <w:szCs w:val="24"/>
                <w:lang w:val="tt-RU"/>
              </w:rPr>
            </w:pPr>
          </w:p>
        </w:tc>
        <w:tc>
          <w:tcPr>
            <w:tcW w:w="1193" w:type="dxa"/>
            <w:tcBorders>
              <w:top w:val="single" w:sz="4" w:space="0" w:color="auto"/>
              <w:left w:val="single" w:sz="4" w:space="0" w:color="auto"/>
              <w:bottom w:val="single" w:sz="4" w:space="0" w:color="auto"/>
              <w:right w:val="single" w:sz="4" w:space="0" w:color="auto"/>
            </w:tcBorders>
          </w:tcPr>
          <w:p w:rsidR="001B6984" w:rsidRPr="001B6984" w:rsidRDefault="001B6984" w:rsidP="009F2E8B">
            <w:pPr>
              <w:pStyle w:val="a5"/>
              <w:jc w:val="center"/>
              <w:rPr>
                <w:rFonts w:ascii="Times New Roman" w:hAnsi="Times New Roman"/>
                <w:b/>
                <w:szCs w:val="24"/>
                <w:lang w:val="tt-RU"/>
              </w:rPr>
            </w:pPr>
            <w:r>
              <w:rPr>
                <w:rFonts w:ascii="Times New Roman" w:hAnsi="Times New Roman"/>
                <w:b/>
                <w:szCs w:val="24"/>
                <w:lang w:val="tt-RU"/>
              </w:rPr>
              <w:t>68 сәг.</w:t>
            </w:r>
          </w:p>
        </w:tc>
      </w:tr>
    </w:tbl>
    <w:p w:rsidR="005A10C3" w:rsidRPr="005A10C3" w:rsidRDefault="005A10C3" w:rsidP="009F2E8B">
      <w:pPr>
        <w:shd w:val="clear" w:color="auto" w:fill="FFFFFF"/>
        <w:rPr>
          <w:rFonts w:ascii="Times New Roman" w:hAnsi="Times New Roman" w:cs="Times New Roman"/>
          <w:b/>
          <w:color w:val="000000"/>
          <w:lang w:val="en-US"/>
        </w:rPr>
      </w:pPr>
    </w:p>
    <w:p w:rsidR="005A10C3" w:rsidRPr="00E66707" w:rsidRDefault="005A10C3" w:rsidP="009F2E8B">
      <w:pPr>
        <w:spacing w:after="0" w:line="240" w:lineRule="auto"/>
        <w:jc w:val="both"/>
        <w:rPr>
          <w:rFonts w:ascii="Times New Roman" w:eastAsiaTheme="minorEastAsia" w:hAnsi="Times New Roman" w:cs="Times New Roman"/>
          <w:sz w:val="24"/>
          <w:szCs w:val="24"/>
          <w:lang w:val="en-US"/>
        </w:rPr>
      </w:pPr>
    </w:p>
    <w:p w:rsidR="009D71F5" w:rsidRPr="00614A32" w:rsidRDefault="009D71F5" w:rsidP="009F2E8B">
      <w:pPr>
        <w:spacing w:after="0" w:line="240" w:lineRule="auto"/>
        <w:jc w:val="center"/>
        <w:rPr>
          <w:rFonts w:ascii="Times New Roman" w:hAnsi="Times New Roman" w:cs="Times New Roman"/>
          <w:b/>
          <w:sz w:val="28"/>
          <w:szCs w:val="28"/>
          <w:lang w:val="tt-RU"/>
        </w:rPr>
      </w:pPr>
      <w:r w:rsidRPr="00614A32">
        <w:rPr>
          <w:rFonts w:ascii="Times New Roman" w:eastAsiaTheme="minorEastAsia" w:hAnsi="Times New Roman" w:cs="Times New Roman"/>
          <w:b/>
          <w:sz w:val="28"/>
          <w:szCs w:val="28"/>
          <w:lang w:val="tt-RU"/>
        </w:rPr>
        <w:t>Әдәби уку фәненең</w:t>
      </w:r>
      <w:r w:rsidRPr="00614A32">
        <w:rPr>
          <w:rFonts w:ascii="Times New Roman" w:hAnsi="Times New Roman" w:cs="Times New Roman"/>
          <w:b/>
          <w:sz w:val="28"/>
          <w:szCs w:val="28"/>
          <w:lang w:val="tt-RU"/>
        </w:rPr>
        <w:t xml:space="preserve"> темалары эчтәлеге.</w:t>
      </w:r>
    </w:p>
    <w:p w:rsidR="009D71F5" w:rsidRPr="00614A32" w:rsidRDefault="009D71F5" w:rsidP="009F2E8B">
      <w:pPr>
        <w:spacing w:after="0" w:line="240" w:lineRule="auto"/>
        <w:jc w:val="center"/>
        <w:rPr>
          <w:rFonts w:ascii="Times New Roman" w:hAnsi="Times New Roman" w:cs="Times New Roman"/>
          <w:b/>
          <w:sz w:val="28"/>
          <w:szCs w:val="28"/>
          <w:lang w:val="tt-RU"/>
        </w:rPr>
      </w:pPr>
    </w:p>
    <w:p w:rsidR="009D71F5" w:rsidRPr="00E66707" w:rsidRDefault="009D71F5" w:rsidP="009F2E8B">
      <w:pPr>
        <w:jc w:val="center"/>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Туган якта җәй һәм көз.</w:t>
      </w:r>
    </w:p>
    <w:p w:rsidR="009D71F5" w:rsidRPr="00E66707" w:rsidRDefault="009D71F5" w:rsidP="009F2E8B">
      <w:pPr>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Ана тел</w:t>
      </w:r>
      <w:r w:rsidR="000820BA">
        <w:rPr>
          <w:rFonts w:ascii="Times New Roman" w:eastAsiaTheme="minorEastAsia" w:hAnsi="Times New Roman" w:cs="Times New Roman"/>
          <w:sz w:val="24"/>
          <w:szCs w:val="24"/>
          <w:lang w:val="tt-RU"/>
        </w:rPr>
        <w:t>е – туган телебез турында шигыр</w:t>
      </w:r>
      <w:r w:rsidR="000820BA">
        <w:rPr>
          <w:rFonts w:ascii="Times New Roman" w:eastAsiaTheme="minorEastAsia" w:hAnsi="Times New Roman" w:cs="Times New Roman"/>
          <w:sz w:val="24"/>
          <w:szCs w:val="24"/>
        </w:rPr>
        <w:t>ь</w:t>
      </w:r>
      <w:r w:rsidRPr="00E66707">
        <w:rPr>
          <w:rFonts w:ascii="Times New Roman" w:eastAsiaTheme="minorEastAsia" w:hAnsi="Times New Roman" w:cs="Times New Roman"/>
          <w:sz w:val="24"/>
          <w:szCs w:val="24"/>
          <w:lang w:val="tt-RU"/>
        </w:rPr>
        <w:t xml:space="preserve"> уку. Җәй фасылының </w:t>
      </w:r>
      <w:r w:rsidR="00081F11" w:rsidRPr="00E66707">
        <w:rPr>
          <w:rFonts w:ascii="Times New Roman" w:eastAsiaTheme="minorEastAsia" w:hAnsi="Times New Roman" w:cs="Times New Roman"/>
          <w:sz w:val="24"/>
          <w:szCs w:val="24"/>
          <w:lang w:val="tt-RU"/>
        </w:rPr>
        <w:t>матурлыгы турында И. Гази, Р. Миңнуллин әсәрләре; көз турында хикәя, шигырь уку.</w:t>
      </w:r>
    </w:p>
    <w:p w:rsidR="00081F11" w:rsidRPr="00E66707" w:rsidRDefault="00081F11" w:rsidP="009F2E8B">
      <w:pPr>
        <w:jc w:val="center"/>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lastRenderedPageBreak/>
        <w:t>Татар халык авыз иҗаты.</w:t>
      </w:r>
    </w:p>
    <w:p w:rsidR="00081F11" w:rsidRPr="00E66707" w:rsidRDefault="00081F11" w:rsidP="009F2E8B">
      <w:pPr>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Бишек җырлары, такмаклар; гаилә, ватан, әдәп – әхлак, белем һәм хезмәт турында мәкал</w:t>
      </w:r>
      <w:r w:rsidR="00B23575" w:rsidRPr="00E66707">
        <w:rPr>
          <w:rFonts w:ascii="Times New Roman" w:eastAsiaTheme="minorEastAsia" w:hAnsi="Times New Roman" w:cs="Times New Roman"/>
          <w:sz w:val="24"/>
          <w:szCs w:val="24"/>
          <w:lang w:val="tt-RU"/>
        </w:rPr>
        <w:t>ь</w:t>
      </w:r>
      <w:r w:rsidRPr="00E66707">
        <w:rPr>
          <w:rFonts w:ascii="Times New Roman" w:eastAsiaTheme="minorEastAsia" w:hAnsi="Times New Roman" w:cs="Times New Roman"/>
          <w:sz w:val="24"/>
          <w:szCs w:val="24"/>
          <w:lang w:val="tt-RU"/>
        </w:rPr>
        <w:t>ләр һәм әйтемнәр; табышмаклар уку. Татар халык әкиятләре “Өч сорау”, “Гакыллы хәйлә хикәяте”, “Унөч”, “Каракош” әкиятләре белән танышу, эчтәлекләрен өйрәнү.</w:t>
      </w:r>
    </w:p>
    <w:p w:rsidR="00B23575" w:rsidRPr="00E66707" w:rsidRDefault="00B23575" w:rsidP="009F2E8B">
      <w:pPr>
        <w:jc w:val="center"/>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Мәшһүр татар язучылары һәм шагыйрьләре.</w:t>
      </w:r>
    </w:p>
    <w:p w:rsidR="00B23575" w:rsidRPr="00E66707" w:rsidRDefault="00B23575"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Г. Тукайның “Исемдә калганнар” әсәрен уку, тулы әсәр </w:t>
      </w:r>
      <w:r w:rsidR="006272F8" w:rsidRPr="00E66707">
        <w:rPr>
          <w:rFonts w:ascii="Times New Roman" w:eastAsiaTheme="minorEastAsia" w:hAnsi="Times New Roman" w:cs="Times New Roman"/>
          <w:sz w:val="24"/>
          <w:szCs w:val="24"/>
          <w:lang w:val="tt-RU"/>
        </w:rPr>
        <w:t>белән танышу, Г. Тукайның шигырь</w:t>
      </w:r>
      <w:r w:rsidRPr="00E66707">
        <w:rPr>
          <w:rFonts w:ascii="Times New Roman" w:eastAsiaTheme="minorEastAsia" w:hAnsi="Times New Roman" w:cs="Times New Roman"/>
          <w:sz w:val="24"/>
          <w:szCs w:val="24"/>
          <w:lang w:val="tt-RU"/>
        </w:rPr>
        <w:t>ләре һәм “Сөткә төшкән тычкан” мәсәлен уку, “Арыслан илә Тычкан”, “Бәхет” әкиятләре белән танышу.</w:t>
      </w:r>
    </w:p>
    <w:p w:rsidR="00B23575" w:rsidRPr="00E66707" w:rsidRDefault="00B23575"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Ф. Әмирхан</w:t>
      </w:r>
      <w:r w:rsidR="00B04B1D" w:rsidRPr="00E66707">
        <w:rPr>
          <w:rFonts w:ascii="Times New Roman" w:eastAsiaTheme="minorEastAsia" w:hAnsi="Times New Roman" w:cs="Times New Roman"/>
          <w:sz w:val="24"/>
          <w:szCs w:val="24"/>
          <w:lang w:val="tt-RU"/>
        </w:rPr>
        <w:t>.</w:t>
      </w:r>
      <w:r w:rsidRPr="00E66707">
        <w:rPr>
          <w:rFonts w:ascii="Times New Roman" w:eastAsiaTheme="minorEastAsia" w:hAnsi="Times New Roman" w:cs="Times New Roman"/>
          <w:sz w:val="24"/>
          <w:szCs w:val="24"/>
          <w:lang w:val="tt-RU"/>
        </w:rPr>
        <w:t xml:space="preserve"> “Ай өстендәге Зөһрә кыз” әкияте. Явызлык һәм намуслылык төшенчәләре. </w:t>
      </w:r>
    </w:p>
    <w:p w:rsidR="00B23575" w:rsidRPr="00E66707" w:rsidRDefault="00B04B1D"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К. Тинчурин. “Очрашу”. Авыл һәм шәһәр аермасы.</w:t>
      </w:r>
    </w:p>
    <w:p w:rsidR="00B23575" w:rsidRPr="00E66707" w:rsidRDefault="00B04B1D"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Ш. Камал. “Курай тавышы”. Балалар өстенә төшкән авыр хезмәт.</w:t>
      </w:r>
    </w:p>
    <w:p w:rsidR="00B04B1D" w:rsidRPr="00E66707" w:rsidRDefault="00B04B1D"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Г. Ибраһимов. “Яз башы”. Тырышып уку, туган якка кайту шатлыгы, гаилә һәм элеккеге дуслар.</w:t>
      </w:r>
    </w:p>
    <w:p w:rsidR="00B04B1D" w:rsidRPr="00E66707" w:rsidRDefault="00B04B1D"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Һ. Такташ. “Кыш җыры”. Кышкы бизәкләр, кышкы уеннар һәм язны сагыну.</w:t>
      </w:r>
    </w:p>
    <w:p w:rsidR="00B04B1D" w:rsidRPr="00E66707" w:rsidRDefault="00B04B1D"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Х. Туфан. </w:t>
      </w:r>
      <w:r w:rsidR="006272F8" w:rsidRPr="00E66707">
        <w:rPr>
          <w:rFonts w:ascii="Times New Roman" w:eastAsiaTheme="minorEastAsia" w:hAnsi="Times New Roman" w:cs="Times New Roman"/>
          <w:sz w:val="24"/>
          <w:szCs w:val="24"/>
          <w:lang w:val="tt-RU"/>
        </w:rPr>
        <w:t>Туган ил, табигать турында балаларга шигырь</w:t>
      </w:r>
      <w:r w:rsidR="00D27D0A" w:rsidRPr="00E66707">
        <w:rPr>
          <w:rFonts w:ascii="Times New Roman" w:eastAsiaTheme="minorEastAsia" w:hAnsi="Times New Roman" w:cs="Times New Roman"/>
          <w:sz w:val="24"/>
          <w:szCs w:val="24"/>
          <w:lang w:val="tt-RU"/>
        </w:rPr>
        <w:t>ләр.</w:t>
      </w:r>
    </w:p>
    <w:p w:rsidR="00D27D0A" w:rsidRPr="00E66707" w:rsidRDefault="00D27D0A"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Ш. Маннур. “Әткәм-әнкәмнең теле”. Мәдрәсәдә уку, белемгә омтылыш.</w:t>
      </w:r>
    </w:p>
    <w:p w:rsidR="00D27D0A" w:rsidRPr="00E66707" w:rsidRDefault="006272F8"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М. Җәлил. Балалар өчен шигырь</w:t>
      </w:r>
      <w:r w:rsidR="00D27D0A" w:rsidRPr="00E66707">
        <w:rPr>
          <w:rFonts w:ascii="Times New Roman" w:eastAsiaTheme="minorEastAsia" w:hAnsi="Times New Roman" w:cs="Times New Roman"/>
          <w:sz w:val="24"/>
          <w:szCs w:val="24"/>
          <w:lang w:val="tt-RU"/>
        </w:rPr>
        <w:t>ләр. Балалар хезмәте, эшкә өйрәнү, киләчәк буынга яхшылык калдыру.</w:t>
      </w:r>
    </w:p>
    <w:p w:rsidR="00D27D0A" w:rsidRPr="00E66707" w:rsidRDefault="00D27D0A"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И. Гази. “Сиртмәкойрык”. Кече туганнарга карата миһербанлык.</w:t>
      </w:r>
    </w:p>
    <w:p w:rsidR="00D27D0A" w:rsidRPr="00E66707" w:rsidRDefault="00D27D0A"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Ф. Хөсни. “Сөйләнмәгән хикәя”. </w:t>
      </w:r>
      <w:r w:rsidR="006272F8" w:rsidRPr="00E66707">
        <w:rPr>
          <w:rFonts w:ascii="Times New Roman" w:eastAsiaTheme="minorEastAsia" w:hAnsi="Times New Roman" w:cs="Times New Roman"/>
          <w:sz w:val="24"/>
          <w:szCs w:val="24"/>
          <w:lang w:val="tt-RU"/>
        </w:rPr>
        <w:t>Балалар җилкәсенә төшкән нуж</w:t>
      </w:r>
      <w:r w:rsidR="00087949" w:rsidRPr="00E66707">
        <w:rPr>
          <w:rFonts w:ascii="Times New Roman" w:eastAsiaTheme="minorEastAsia" w:hAnsi="Times New Roman" w:cs="Times New Roman"/>
          <w:sz w:val="24"/>
          <w:szCs w:val="24"/>
          <w:lang w:val="tt-RU"/>
        </w:rPr>
        <w:t>а һәм  бәхетле мизгелләр.</w:t>
      </w:r>
    </w:p>
    <w:p w:rsidR="00087949" w:rsidRPr="00E66707" w:rsidRDefault="0008794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С. Хәким.</w:t>
      </w:r>
      <w:r w:rsidR="006272F8" w:rsidRPr="00E66707">
        <w:rPr>
          <w:rFonts w:ascii="Times New Roman" w:eastAsiaTheme="minorEastAsia" w:hAnsi="Times New Roman" w:cs="Times New Roman"/>
          <w:sz w:val="24"/>
          <w:szCs w:val="24"/>
          <w:lang w:val="tt-RU"/>
        </w:rPr>
        <w:t xml:space="preserve"> Туган як, хезмәт турында шигырь</w:t>
      </w:r>
      <w:r w:rsidRPr="00E66707">
        <w:rPr>
          <w:rFonts w:ascii="Times New Roman" w:eastAsiaTheme="minorEastAsia" w:hAnsi="Times New Roman" w:cs="Times New Roman"/>
          <w:sz w:val="24"/>
          <w:szCs w:val="24"/>
          <w:lang w:val="tt-RU"/>
        </w:rPr>
        <w:t>ләр.</w:t>
      </w:r>
    </w:p>
    <w:p w:rsidR="00087949" w:rsidRPr="00E66707" w:rsidRDefault="0008794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Г. Бәширов. “Язгы Сабантуйлар”</w:t>
      </w:r>
      <w:r w:rsidR="006272F8" w:rsidRPr="00E66707">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lang w:val="tt-RU"/>
        </w:rPr>
        <w:t>Балаларның Сабантуй бәйрәмен көтү, якынайту шатлыклары.</w:t>
      </w:r>
    </w:p>
    <w:p w:rsidR="00087949" w:rsidRPr="00E66707" w:rsidRDefault="0008794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Ә. Еники. “Матурлык”. Элекке авыр тормыш, күңел матурлыгы турында.</w:t>
      </w:r>
    </w:p>
    <w:p w:rsidR="00087949" w:rsidRPr="00E66707" w:rsidRDefault="0008794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Н. Исәнбәт. “Хуҗа Насретдин” комедиясеннән өзек. Тапкырлык, тел осталыгы.</w:t>
      </w:r>
    </w:p>
    <w:p w:rsidR="00695450" w:rsidRPr="00E66707" w:rsidRDefault="00695450"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А. Гыйләҗев. “Дүртәү”. Балалар хезмәте, батырлык, намус төшенчәләре.</w:t>
      </w:r>
    </w:p>
    <w:p w:rsidR="009A3FA3" w:rsidRPr="00E66707" w:rsidRDefault="00695450" w:rsidP="009F2E8B">
      <w:pPr>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М. Әмир. “Җиргән теле”. Җиргән авылы халкы, төрле милләт кешеләренең дус, тату яшәве.</w:t>
      </w:r>
    </w:p>
    <w:p w:rsidR="009A3FA3" w:rsidRPr="00E66707" w:rsidRDefault="009A3FA3" w:rsidP="009F2E8B">
      <w:pPr>
        <w:jc w:val="center"/>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Туган якта кыш һәм яз.</w:t>
      </w:r>
    </w:p>
    <w:p w:rsidR="009A3FA3" w:rsidRPr="00E66707" w:rsidRDefault="009A3FA3"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Н. Думави</w:t>
      </w:r>
      <w:r w:rsidR="006272F8" w:rsidRPr="00E66707">
        <w:rPr>
          <w:rFonts w:ascii="Times New Roman" w:eastAsiaTheme="minorEastAsia" w:hAnsi="Times New Roman" w:cs="Times New Roman"/>
          <w:sz w:val="24"/>
          <w:szCs w:val="24"/>
          <w:lang w:val="tt-RU"/>
        </w:rPr>
        <w:t>, Г. Хәсәнов. Кыш турында шигырь</w:t>
      </w:r>
      <w:r w:rsidRPr="00E66707">
        <w:rPr>
          <w:rFonts w:ascii="Times New Roman" w:eastAsiaTheme="minorEastAsia" w:hAnsi="Times New Roman" w:cs="Times New Roman"/>
          <w:sz w:val="24"/>
          <w:szCs w:val="24"/>
          <w:lang w:val="tt-RU"/>
        </w:rPr>
        <w:t xml:space="preserve"> һәм хикәя. Кышкы матурлык, урман тормышы, </w:t>
      </w:r>
      <w:r w:rsidR="006272F8" w:rsidRPr="00E66707">
        <w:rPr>
          <w:rFonts w:ascii="Times New Roman" w:eastAsiaTheme="minorEastAsia" w:hAnsi="Times New Roman" w:cs="Times New Roman"/>
          <w:sz w:val="24"/>
          <w:szCs w:val="24"/>
          <w:lang w:val="tt-RU"/>
        </w:rPr>
        <w:t>кырыс табигать</w:t>
      </w:r>
      <w:r w:rsidRPr="00E66707">
        <w:rPr>
          <w:rFonts w:ascii="Times New Roman" w:eastAsiaTheme="minorEastAsia" w:hAnsi="Times New Roman" w:cs="Times New Roman"/>
          <w:sz w:val="24"/>
          <w:szCs w:val="24"/>
          <w:lang w:val="tt-RU"/>
        </w:rPr>
        <w:t xml:space="preserve">. </w:t>
      </w:r>
    </w:p>
    <w:p w:rsidR="006272F8" w:rsidRPr="00E66707" w:rsidRDefault="006272F8"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В. Нуруллин. “Бүреләр, үгез һәм без”. </w:t>
      </w:r>
      <w:r w:rsidR="00866F44" w:rsidRPr="00E66707">
        <w:rPr>
          <w:rFonts w:ascii="Times New Roman" w:eastAsiaTheme="minorEastAsia" w:hAnsi="Times New Roman" w:cs="Times New Roman"/>
          <w:sz w:val="24"/>
          <w:szCs w:val="24"/>
          <w:lang w:val="tt-RU"/>
        </w:rPr>
        <w:t>Балалар, батырлык, кыюлык турында әсәр.</w:t>
      </w:r>
    </w:p>
    <w:p w:rsidR="00866F44" w:rsidRPr="00E66707" w:rsidRDefault="00866F44"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Г. Камал. “Масра авылында яз башы”, Г. Ибраһимов “Яз башы”. Язгы күңеллелек, балык тоту, су керү, язгы дәртле тормыш сурәтләнә.</w:t>
      </w:r>
    </w:p>
    <w:p w:rsidR="00866F44" w:rsidRPr="00E66707" w:rsidRDefault="00866F44" w:rsidP="009F2E8B">
      <w:pPr>
        <w:jc w:val="center"/>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lastRenderedPageBreak/>
        <w:t>Тәрҗемә әсәрләр.</w:t>
      </w:r>
    </w:p>
    <w:p w:rsidR="00866F44" w:rsidRPr="00E66707" w:rsidRDefault="007D3DB5"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Якоб.һәм Вильгель</w:t>
      </w:r>
      <w:r w:rsidR="00866F44" w:rsidRPr="00E66707">
        <w:rPr>
          <w:rFonts w:ascii="Times New Roman" w:eastAsiaTheme="minorEastAsia" w:hAnsi="Times New Roman" w:cs="Times New Roman"/>
          <w:sz w:val="24"/>
          <w:szCs w:val="24"/>
          <w:lang w:val="tt-RU"/>
        </w:rPr>
        <w:t>м</w:t>
      </w:r>
      <w:r w:rsidRPr="00E66707">
        <w:rPr>
          <w:rFonts w:ascii="Times New Roman" w:eastAsiaTheme="minorEastAsia" w:hAnsi="Times New Roman" w:cs="Times New Roman"/>
          <w:sz w:val="24"/>
          <w:szCs w:val="24"/>
          <w:lang w:val="tt-RU"/>
        </w:rPr>
        <w:t xml:space="preserve"> Гриммнар. “Кызыл Калфак” әкияте. Тәрҗемәи әсәр. </w:t>
      </w:r>
    </w:p>
    <w:p w:rsidR="007D3DB5" w:rsidRPr="00E66707" w:rsidRDefault="007D3DB5"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Г. Х. Андерсен. “Патшаның яңа киеме”. Патшалардан, аның вәзирләреннән көлү. </w:t>
      </w:r>
    </w:p>
    <w:p w:rsidR="007D3DB5" w:rsidRPr="00E66707" w:rsidRDefault="007D3DB5"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А. С. Пушкин. “Балыкчы һәм Балык турында әкият”. Комсызлык, саранлык сыйфатлары.</w:t>
      </w:r>
    </w:p>
    <w:p w:rsidR="007D3DB5" w:rsidRPr="00E66707" w:rsidRDefault="007D3DB5"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Л. Н. Толстой. “Балачак”. Балачакның бәхетле мизгелләрен искә төшерү, сагыну.</w:t>
      </w:r>
    </w:p>
    <w:p w:rsidR="007D3DB5" w:rsidRPr="00E66707" w:rsidRDefault="007D3DB5"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М. Твен. “Том Сойер маҗаралары”. Шук малай</w:t>
      </w:r>
      <w:r w:rsidR="00736A81" w:rsidRPr="00E66707">
        <w:rPr>
          <w:rFonts w:ascii="Times New Roman" w:eastAsiaTheme="minorEastAsia" w:hAnsi="Times New Roman" w:cs="Times New Roman"/>
          <w:sz w:val="24"/>
          <w:szCs w:val="24"/>
          <w:lang w:val="tt-RU"/>
        </w:rPr>
        <w:t>, аңа бирелгән җәза һәм дуслар.</w:t>
      </w:r>
    </w:p>
    <w:p w:rsidR="00736A81" w:rsidRPr="00E66707" w:rsidRDefault="00736A81"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А. Де Сент-Экзюпери. “Нәни принө”. Дуслык, тугрылык, җаваплылык төшенчәләре.</w:t>
      </w:r>
    </w:p>
    <w:p w:rsidR="00736A81" w:rsidRPr="00E66707" w:rsidRDefault="00736A81" w:rsidP="009F2E8B">
      <w:pPr>
        <w:jc w:val="center"/>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Шигърият дәфтәре.</w:t>
      </w:r>
    </w:p>
    <w:p w:rsidR="00736A81" w:rsidRPr="00E66707" w:rsidRDefault="00736A81" w:rsidP="009F2E8B">
      <w:pPr>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Г. Утыз Имәни әл-Болгари, Дәрдемәнд, Н. Думави, Ф. Кәрим, Р. Әхмәтҗанның табигать, туган як, яшәү матурлыгы турында шигырьләре.</w:t>
      </w:r>
    </w:p>
    <w:p w:rsidR="006272F8" w:rsidRPr="00E66707" w:rsidRDefault="00736A81" w:rsidP="009F2E8B">
      <w:pPr>
        <w:jc w:val="center"/>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Язучылар – балаларга.</w:t>
      </w:r>
    </w:p>
    <w:p w:rsidR="00736A81" w:rsidRPr="00E66707" w:rsidRDefault="00736A81"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К. Насыйри. “Әбүгалисина”. Күп уку, гыйлемлелек һәм гыйлемне яхшылык һәм яманлыкта файдалану.</w:t>
      </w:r>
    </w:p>
    <w:p w:rsidR="00736A81" w:rsidRPr="00E66707" w:rsidRDefault="00736A81"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А. Алиш. “Сертотмас үрдәк”. Күп сөйләүнең, сер сакламауның </w:t>
      </w:r>
      <w:r w:rsidR="00F42342" w:rsidRPr="00E66707">
        <w:rPr>
          <w:rFonts w:ascii="Times New Roman" w:eastAsiaTheme="minorEastAsia" w:hAnsi="Times New Roman" w:cs="Times New Roman"/>
          <w:sz w:val="24"/>
          <w:szCs w:val="24"/>
          <w:lang w:val="tt-RU"/>
        </w:rPr>
        <w:t xml:space="preserve">фаҗигасе. </w:t>
      </w:r>
    </w:p>
    <w:p w:rsidR="00F42342" w:rsidRPr="00E66707" w:rsidRDefault="00F42342"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Р. Хафизова. “Киек Каз Юлы”. Гади авыл малайлары, кызлары һәм нәзакәтле шәһәр кызы. Аларның охшаш һәм аермалы яклары.</w:t>
      </w:r>
    </w:p>
    <w:p w:rsidR="00F42342" w:rsidRPr="00E66707" w:rsidRDefault="00F42342"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Ш. Галиев. Тел, белем, китап уку, китапханә турында, рухи байлык турында шигырьләр.</w:t>
      </w:r>
    </w:p>
    <w:p w:rsidR="00F42342" w:rsidRPr="00E66707" w:rsidRDefault="00F42342"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Л. Ихсанова. “Җир өстендә җиде көн”. Туган як, туган авылга карата мәхәббәт, сагыну.</w:t>
      </w:r>
    </w:p>
    <w:p w:rsidR="00F42342" w:rsidRPr="00E66707" w:rsidRDefault="00F42342"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Н. Дәүли. “Каракай – йорт эте”. Йорт этләре, аларның яхшы эшләре турында.</w:t>
      </w:r>
    </w:p>
    <w:p w:rsidR="00F42342" w:rsidRPr="00E66707" w:rsidRDefault="00F42342"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М. Юныс. “Җиде могҗиза”. </w:t>
      </w:r>
      <w:r w:rsidR="000A22E7" w:rsidRPr="00E66707">
        <w:rPr>
          <w:rFonts w:ascii="Times New Roman" w:eastAsiaTheme="minorEastAsia" w:hAnsi="Times New Roman" w:cs="Times New Roman"/>
          <w:sz w:val="24"/>
          <w:szCs w:val="24"/>
          <w:lang w:val="tt-RU"/>
        </w:rPr>
        <w:t>Мисыр пирамидаларының төзелү тарихы турында.</w:t>
      </w:r>
    </w:p>
    <w:p w:rsidR="005A10C3" w:rsidRDefault="000A22E7" w:rsidP="009F2E8B">
      <w:pPr>
        <w:spacing w:after="0"/>
        <w:rPr>
          <w:rFonts w:ascii="Times New Roman" w:eastAsiaTheme="minorEastAsia" w:hAnsi="Times New Roman" w:cs="Times New Roman"/>
          <w:sz w:val="24"/>
          <w:szCs w:val="24"/>
          <w:lang w:val="en-US"/>
        </w:rPr>
      </w:pPr>
      <w:r w:rsidRPr="00E66707">
        <w:rPr>
          <w:rFonts w:ascii="Times New Roman" w:eastAsiaTheme="minorEastAsia" w:hAnsi="Times New Roman" w:cs="Times New Roman"/>
          <w:sz w:val="24"/>
          <w:szCs w:val="24"/>
          <w:lang w:val="tt-RU"/>
        </w:rPr>
        <w:t>Ф. Яруллин. “Туган ягы кирәк кешегә”, “Тугры дус”, “Рәхәт тә соң”. Туган якны сагыну, якын дуслар турында.</w:t>
      </w:r>
    </w:p>
    <w:p w:rsidR="005A10C3" w:rsidRPr="005A10C3" w:rsidRDefault="005A10C3" w:rsidP="009F2E8B">
      <w:pPr>
        <w:spacing w:after="0"/>
        <w:rPr>
          <w:rFonts w:ascii="Times New Roman" w:eastAsiaTheme="minorEastAsia" w:hAnsi="Times New Roman" w:cs="Times New Roman"/>
          <w:sz w:val="24"/>
          <w:szCs w:val="24"/>
          <w:lang w:val="en-US"/>
        </w:rPr>
      </w:pPr>
    </w:p>
    <w:p w:rsidR="00D91CEB" w:rsidRPr="00E66707" w:rsidRDefault="00D91CEB" w:rsidP="009F2E8B">
      <w:pPr>
        <w:spacing w:after="0" w:line="240" w:lineRule="auto"/>
        <w:jc w:val="center"/>
        <w:rPr>
          <w:rFonts w:ascii="Times New Roman" w:eastAsiaTheme="minorEastAsia" w:hAnsi="Times New Roman" w:cs="Times New Roman"/>
          <w:b/>
          <w:bCs/>
          <w:sz w:val="28"/>
          <w:szCs w:val="28"/>
          <w:lang w:val="tt-RU"/>
        </w:rPr>
      </w:pPr>
      <w:r w:rsidRPr="00E66707">
        <w:rPr>
          <w:rFonts w:ascii="Times New Roman" w:eastAsiaTheme="minorEastAsia" w:hAnsi="Times New Roman" w:cs="Times New Roman"/>
          <w:b/>
          <w:bCs/>
          <w:sz w:val="28"/>
          <w:szCs w:val="28"/>
          <w:lang w:val="tt-RU"/>
        </w:rPr>
        <w:t>Календарь-тематик планлаштыру</w:t>
      </w:r>
    </w:p>
    <w:p w:rsidR="00D91CEB" w:rsidRPr="00E66707" w:rsidRDefault="00D91CEB" w:rsidP="009F2E8B">
      <w:pPr>
        <w:spacing w:after="0" w:line="240" w:lineRule="auto"/>
        <w:jc w:val="both"/>
        <w:rPr>
          <w:rFonts w:ascii="Times New Roman" w:eastAsiaTheme="minorEastAsia" w:hAnsi="Times New Roman" w:cs="Times New Roman"/>
          <w:b/>
          <w:bCs/>
          <w:sz w:val="16"/>
          <w:szCs w:val="16"/>
          <w:lang w:val="tt-RU"/>
        </w:rPr>
      </w:pPr>
    </w:p>
    <w:tbl>
      <w:tblPr>
        <w:tblW w:w="15735" w:type="dxa"/>
        <w:jc w:val="center"/>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4820"/>
        <w:gridCol w:w="7770"/>
        <w:gridCol w:w="1134"/>
        <w:gridCol w:w="1160"/>
      </w:tblGrid>
      <w:tr w:rsidR="001F04C9" w:rsidRPr="00E66707" w:rsidTr="009F2E8B">
        <w:trPr>
          <w:trHeight w:val="623"/>
          <w:jc w:val="center"/>
        </w:trPr>
        <w:tc>
          <w:tcPr>
            <w:tcW w:w="851" w:type="dxa"/>
            <w:vMerge w:val="restart"/>
          </w:tcPr>
          <w:p w:rsidR="001F04C9" w:rsidRPr="00E66707" w:rsidRDefault="001F04C9" w:rsidP="009F2E8B">
            <w:pPr>
              <w:spacing w:after="0"/>
              <w:rPr>
                <w:rFonts w:ascii="Times New Roman" w:eastAsiaTheme="minorEastAsia" w:hAnsi="Times New Roman" w:cs="Times New Roman"/>
                <w:b/>
                <w:sz w:val="24"/>
                <w:szCs w:val="24"/>
                <w:lang w:val="tt-RU"/>
              </w:rPr>
            </w:pP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p>
        </w:tc>
        <w:tc>
          <w:tcPr>
            <w:tcW w:w="4820" w:type="dxa"/>
            <w:vMerge w:val="restart"/>
          </w:tcPr>
          <w:p w:rsidR="00B737D7" w:rsidRPr="00E66707" w:rsidRDefault="00B737D7" w:rsidP="009F2E8B">
            <w:pPr>
              <w:spacing w:after="0"/>
              <w:rPr>
                <w:rFonts w:ascii="Times New Roman" w:eastAsiaTheme="minorEastAsia" w:hAnsi="Times New Roman" w:cs="Times New Roman"/>
                <w:b/>
                <w:sz w:val="24"/>
                <w:szCs w:val="24"/>
                <w:lang w:val="tt-RU"/>
              </w:rPr>
            </w:pP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 xml:space="preserve">Дәрес  темасы                    </w:t>
            </w:r>
          </w:p>
        </w:tc>
        <w:tc>
          <w:tcPr>
            <w:tcW w:w="7770" w:type="dxa"/>
            <w:vMerge w:val="restart"/>
            <w:tcBorders>
              <w:left w:val="single" w:sz="4" w:space="0" w:color="auto"/>
            </w:tcBorders>
            <w:shd w:val="clear" w:color="auto" w:fill="auto"/>
          </w:tcPr>
          <w:p w:rsidR="001F04C9" w:rsidRPr="00E66707" w:rsidRDefault="001F04C9" w:rsidP="009F2E8B">
            <w:pPr>
              <w:spacing w:after="0"/>
              <w:rPr>
                <w:rFonts w:ascii="Times New Roman" w:hAnsi="Times New Roman" w:cs="Times New Roman"/>
                <w:lang w:val="tt-RU"/>
              </w:rPr>
            </w:pPr>
          </w:p>
          <w:p w:rsidR="001F04C9" w:rsidRPr="00E66707" w:rsidRDefault="001F04C9" w:rsidP="009F2E8B">
            <w:pPr>
              <w:spacing w:after="0"/>
              <w:rPr>
                <w:rFonts w:ascii="Times New Roman" w:hAnsi="Times New Roman" w:cs="Times New Roman"/>
                <w:b/>
                <w:lang w:val="tt-RU"/>
              </w:rPr>
            </w:pPr>
            <w:r w:rsidRPr="00E66707">
              <w:rPr>
                <w:rFonts w:ascii="Times New Roman" w:hAnsi="Times New Roman" w:cs="Times New Roman"/>
                <w:b/>
                <w:lang w:val="tt-RU"/>
              </w:rPr>
              <w:t>Укучылар</w:t>
            </w:r>
            <w:r w:rsidR="00614A32">
              <w:rPr>
                <w:rFonts w:ascii="Times New Roman" w:hAnsi="Times New Roman" w:cs="Times New Roman"/>
                <w:b/>
                <w:lang w:val="tt-RU"/>
              </w:rPr>
              <w:t xml:space="preserve"> </w:t>
            </w:r>
            <w:r w:rsidRPr="00E66707">
              <w:rPr>
                <w:rFonts w:ascii="Times New Roman" w:hAnsi="Times New Roman" w:cs="Times New Roman"/>
                <w:b/>
                <w:lang w:val="tt-RU"/>
              </w:rPr>
              <w:t>эшчәнлеге</w:t>
            </w:r>
          </w:p>
        </w:tc>
        <w:tc>
          <w:tcPr>
            <w:tcW w:w="2294" w:type="dxa"/>
            <w:gridSpan w:val="2"/>
            <w:shd w:val="clear" w:color="auto" w:fill="auto"/>
            <w:vAlign w:val="center"/>
          </w:tcPr>
          <w:p w:rsidR="001F04C9" w:rsidRPr="00E66707" w:rsidRDefault="001F04C9" w:rsidP="009F2E8B">
            <w:pPr>
              <w:spacing w:after="0"/>
              <w:jc w:val="center"/>
              <w:rPr>
                <w:rFonts w:ascii="Times New Roman" w:hAnsi="Times New Roman" w:cs="Times New Roman"/>
                <w:b/>
                <w:lang w:val="tt-RU"/>
              </w:rPr>
            </w:pPr>
            <w:r w:rsidRPr="00E66707">
              <w:rPr>
                <w:rFonts w:ascii="Times New Roman" w:hAnsi="Times New Roman" w:cs="Times New Roman"/>
                <w:b/>
                <w:lang w:val="tt-RU"/>
              </w:rPr>
              <w:t>Дата</w:t>
            </w:r>
          </w:p>
        </w:tc>
      </w:tr>
      <w:tr w:rsidR="001F04C9" w:rsidRPr="00E66707" w:rsidTr="009F2E8B">
        <w:trPr>
          <w:trHeight w:val="453"/>
          <w:jc w:val="center"/>
        </w:trPr>
        <w:tc>
          <w:tcPr>
            <w:tcW w:w="851" w:type="dxa"/>
            <w:vMerge/>
            <w:vAlign w:val="center"/>
          </w:tcPr>
          <w:p w:rsidR="001F04C9" w:rsidRPr="00E66707" w:rsidRDefault="001F04C9" w:rsidP="009F2E8B">
            <w:pPr>
              <w:spacing w:after="0" w:line="240" w:lineRule="auto"/>
              <w:rPr>
                <w:rFonts w:ascii="Times New Roman" w:eastAsiaTheme="minorEastAsia" w:hAnsi="Times New Roman" w:cs="Times New Roman"/>
                <w:b/>
                <w:sz w:val="24"/>
                <w:szCs w:val="24"/>
                <w:lang w:val="tt-RU"/>
              </w:rPr>
            </w:pPr>
          </w:p>
        </w:tc>
        <w:tc>
          <w:tcPr>
            <w:tcW w:w="4820" w:type="dxa"/>
            <w:vMerge/>
            <w:vAlign w:val="center"/>
          </w:tcPr>
          <w:p w:rsidR="001F04C9" w:rsidRPr="00E66707" w:rsidRDefault="001F04C9" w:rsidP="009F2E8B">
            <w:pPr>
              <w:spacing w:after="0" w:line="240" w:lineRule="auto"/>
              <w:rPr>
                <w:rFonts w:ascii="Times New Roman" w:eastAsiaTheme="minorEastAsia" w:hAnsi="Times New Roman" w:cs="Times New Roman"/>
                <w:b/>
                <w:sz w:val="24"/>
                <w:szCs w:val="24"/>
                <w:lang w:val="tt-RU"/>
              </w:rPr>
            </w:pPr>
          </w:p>
        </w:tc>
        <w:tc>
          <w:tcPr>
            <w:tcW w:w="7770" w:type="dxa"/>
            <w:vMerge/>
            <w:tcBorders>
              <w:left w:val="single" w:sz="4" w:space="0" w:color="auto"/>
            </w:tcBorders>
            <w:vAlign w:val="center"/>
          </w:tcPr>
          <w:p w:rsidR="001F04C9" w:rsidRPr="00E66707" w:rsidRDefault="001F04C9" w:rsidP="009F2E8B">
            <w:pPr>
              <w:spacing w:after="0"/>
              <w:rPr>
                <w:rFonts w:ascii="Times New Roman" w:eastAsiaTheme="minorEastAsia" w:hAnsi="Times New Roman" w:cs="Times New Roman"/>
                <w:b/>
                <w:sz w:val="24"/>
                <w:szCs w:val="24"/>
                <w:lang w:val="tt-RU"/>
              </w:rPr>
            </w:pPr>
          </w:p>
        </w:tc>
        <w:tc>
          <w:tcPr>
            <w:tcW w:w="1134"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План</w:t>
            </w:r>
          </w:p>
        </w:tc>
        <w:tc>
          <w:tcPr>
            <w:tcW w:w="116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Факт</w:t>
            </w: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p>
          <w:p w:rsidR="001F04C9" w:rsidRPr="00E66707" w:rsidRDefault="001F04C9" w:rsidP="009F2E8B">
            <w:pPr>
              <w:spacing w:after="0"/>
              <w:rPr>
                <w:rFonts w:ascii="Times New Roman" w:eastAsiaTheme="minorEastAsia" w:hAnsi="Times New Roman" w:cs="Times New Roman"/>
                <w:sz w:val="24"/>
                <w:szCs w:val="24"/>
                <w:lang w:val="tt-RU"/>
              </w:rPr>
            </w:pPr>
          </w:p>
        </w:tc>
        <w:tc>
          <w:tcPr>
            <w:tcW w:w="4820" w:type="dxa"/>
          </w:tcPr>
          <w:p w:rsidR="001F04C9" w:rsidRPr="00E66707" w:rsidRDefault="00E66707" w:rsidP="009F2E8B">
            <w:pPr>
              <w:spacing w:after="0"/>
              <w:rPr>
                <w:rFonts w:ascii="Times New Roman" w:eastAsiaTheme="minorEastAsia" w:hAnsi="Times New Roman" w:cs="Times New Roman"/>
                <w:sz w:val="24"/>
                <w:szCs w:val="24"/>
                <w:lang w:val="tt-RU"/>
              </w:rPr>
            </w:pPr>
            <w:r w:rsidRPr="00E66707">
              <w:rPr>
                <w:rFonts w:ascii="Times New Roman" w:hAnsi="Times New Roman" w:cs="Times New Roman"/>
                <w:sz w:val="24"/>
                <w:szCs w:val="24"/>
                <w:lang w:val="tt-RU"/>
              </w:rPr>
              <w:t>Белем бәйрәме.</w:t>
            </w:r>
            <w:r w:rsidR="001F04C9" w:rsidRPr="00E66707">
              <w:rPr>
                <w:rFonts w:ascii="Times New Roman" w:eastAsiaTheme="minorEastAsia" w:hAnsi="Times New Roman" w:cs="Times New Roman"/>
                <w:b/>
                <w:sz w:val="24"/>
                <w:szCs w:val="24"/>
                <w:lang w:val="tt-RU"/>
              </w:rPr>
              <w:t>ТУГАН ЯКТА ҖӘЙ ҺӘМ КӨЗ</w:t>
            </w:r>
            <w:r w:rsidR="001F04C9" w:rsidRPr="00E66707">
              <w:rPr>
                <w:rFonts w:ascii="Times New Roman" w:eastAsiaTheme="minorEastAsia" w:hAnsi="Times New Roman" w:cs="Times New Roman"/>
                <w:sz w:val="24"/>
                <w:szCs w:val="24"/>
                <w:lang w:val="tt-RU"/>
              </w:rPr>
              <w:t>.М.Гафури.Ана теле.И.Гази.Кояш артыннан киткән тургай.</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Җәйге табигать күренешләрен автор күзлегеннән  чыгып аңлау, үз фикерләрен әйтү</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-текст өстендә эшләү</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-табигать фасылларының матурлыгын аңлый белү</w:t>
            </w:r>
          </w:p>
        </w:tc>
        <w:tc>
          <w:tcPr>
            <w:tcW w:w="1134" w:type="dxa"/>
          </w:tcPr>
          <w:p w:rsidR="001F04C9" w:rsidRPr="00E66707" w:rsidRDefault="0059415B"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0</w:t>
            </w:r>
            <w:r w:rsidRPr="00E66707">
              <w:rPr>
                <w:rFonts w:ascii="Times New Roman" w:eastAsiaTheme="minorEastAsia" w:hAnsi="Times New Roman" w:cs="Times New Roman"/>
                <w:sz w:val="24"/>
                <w:szCs w:val="24"/>
                <w:lang w:val="en-US"/>
              </w:rPr>
              <w:t>1</w:t>
            </w:r>
            <w:r w:rsidR="00125D73" w:rsidRPr="00E66707">
              <w:rPr>
                <w:rFonts w:ascii="Times New Roman" w:eastAsiaTheme="minorEastAsia" w:hAnsi="Times New Roman" w:cs="Times New Roman"/>
                <w:sz w:val="24"/>
                <w:szCs w:val="24"/>
                <w:lang w:val="tt-RU"/>
              </w:rPr>
              <w:t>.09</w:t>
            </w:r>
          </w:p>
          <w:p w:rsidR="00125D73" w:rsidRPr="00E66707" w:rsidRDefault="00125D73" w:rsidP="009F2E8B">
            <w:pPr>
              <w:spacing w:after="0"/>
              <w:rPr>
                <w:rFonts w:ascii="Times New Roman" w:eastAsiaTheme="minorEastAsia" w:hAnsi="Times New Roman" w:cs="Times New Roman"/>
                <w:sz w:val="24"/>
                <w:szCs w:val="24"/>
                <w:lang w:val="tt-RU"/>
              </w:rPr>
            </w:pPr>
          </w:p>
          <w:p w:rsidR="001F04C9" w:rsidRPr="00E66707" w:rsidRDefault="001F04C9" w:rsidP="009F2E8B">
            <w:pPr>
              <w:spacing w:after="0"/>
              <w:rPr>
                <w:rFonts w:ascii="Times New Roman" w:eastAsiaTheme="minorEastAsia" w:hAnsi="Times New Roman" w:cs="Times New Roman"/>
                <w:sz w:val="24"/>
                <w:szCs w:val="24"/>
                <w:lang w:val="tt-RU"/>
              </w:rPr>
            </w:pPr>
          </w:p>
          <w:p w:rsidR="001F04C9" w:rsidRPr="00E66707" w:rsidRDefault="001F04C9" w:rsidP="009F2E8B">
            <w:pPr>
              <w:spacing w:after="0"/>
              <w:rPr>
                <w:rFonts w:ascii="Times New Roman" w:eastAsiaTheme="minorEastAsia" w:hAnsi="Times New Roman" w:cs="Times New Roman"/>
                <w:sz w:val="24"/>
                <w:szCs w:val="24"/>
                <w:lang w:val="tt-RU"/>
              </w:rPr>
            </w:pP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110"/>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2.</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Р.Миңнуллин.Җәйнең яшел аты.Ә.Бикчәнтәева.Көз.</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Р.Миңнуллин, Ә.Бикчәнтәева шигырьләрендә җәйге,  көзге табигатьнең сурәтләнешен, җанландыруның бирелешен табу,шигырьдән җанландыруны табу</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-әсәрләрне сәнгатьле итеп уку</w:t>
            </w:r>
          </w:p>
        </w:tc>
        <w:tc>
          <w:tcPr>
            <w:tcW w:w="1134" w:type="dxa"/>
          </w:tcPr>
          <w:p w:rsidR="000449A1" w:rsidRPr="00E66707" w:rsidRDefault="0059415B"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0</w:t>
            </w:r>
            <w:r w:rsidR="00FC1502" w:rsidRPr="00E66707">
              <w:rPr>
                <w:rFonts w:ascii="Times New Roman" w:eastAsiaTheme="minorEastAsia" w:hAnsi="Times New Roman" w:cs="Times New Roman"/>
                <w:sz w:val="24"/>
                <w:szCs w:val="24"/>
                <w:lang w:val="en-US"/>
              </w:rPr>
              <w:t>4</w:t>
            </w:r>
            <w:r w:rsidR="00125D73" w:rsidRPr="00E66707">
              <w:rPr>
                <w:rFonts w:ascii="Times New Roman" w:eastAsiaTheme="minorEastAsia" w:hAnsi="Times New Roman" w:cs="Times New Roman"/>
                <w:sz w:val="24"/>
                <w:szCs w:val="24"/>
                <w:lang w:val="tt-RU"/>
              </w:rPr>
              <w:t>.09</w:t>
            </w:r>
          </w:p>
          <w:p w:rsidR="001F04C9" w:rsidRPr="00E66707" w:rsidRDefault="001F04C9" w:rsidP="009F2E8B">
            <w:pPr>
              <w:spacing w:after="0"/>
              <w:rPr>
                <w:rFonts w:ascii="Times New Roman" w:eastAsiaTheme="minorEastAsia" w:hAnsi="Times New Roman" w:cs="Times New Roman"/>
                <w:sz w:val="24"/>
                <w:szCs w:val="24"/>
                <w:lang w:val="en-US"/>
              </w:rPr>
            </w:pPr>
          </w:p>
          <w:p w:rsidR="001F04C9" w:rsidRPr="00E66707" w:rsidRDefault="001F04C9" w:rsidP="009F2E8B">
            <w:pPr>
              <w:spacing w:after="0"/>
              <w:rPr>
                <w:rFonts w:ascii="Times New Roman" w:eastAsiaTheme="minorEastAsia" w:hAnsi="Times New Roman" w:cs="Times New Roman"/>
                <w:sz w:val="24"/>
                <w:szCs w:val="24"/>
                <w:lang w:val="en-US"/>
              </w:rPr>
            </w:pPr>
          </w:p>
          <w:p w:rsidR="001F04C9" w:rsidRPr="00E66707" w:rsidRDefault="001F04C9" w:rsidP="009F2E8B">
            <w:pPr>
              <w:spacing w:after="0"/>
              <w:rPr>
                <w:rFonts w:ascii="Times New Roman" w:eastAsiaTheme="minorEastAsia" w:hAnsi="Times New Roman" w:cs="Times New Roman"/>
                <w:sz w:val="24"/>
                <w:szCs w:val="24"/>
                <w:lang w:val="tt-RU"/>
              </w:rPr>
            </w:pPr>
          </w:p>
        </w:tc>
        <w:tc>
          <w:tcPr>
            <w:tcW w:w="1160" w:type="dxa"/>
          </w:tcPr>
          <w:p w:rsidR="001F04C9" w:rsidRPr="00E66707" w:rsidRDefault="001F04C9" w:rsidP="009F2E8B">
            <w:pPr>
              <w:spacing w:after="0"/>
              <w:rPr>
                <w:rFonts w:ascii="Times New Roman" w:eastAsiaTheme="minorEastAsia" w:hAnsi="Times New Roman" w:cs="Times New Roman"/>
                <w:sz w:val="24"/>
                <w:szCs w:val="24"/>
                <w:lang w:val="en-US"/>
              </w:rPr>
            </w:pPr>
          </w:p>
        </w:tc>
      </w:tr>
      <w:tr w:rsidR="001F04C9" w:rsidRPr="00E66707" w:rsidTr="009F2E8B">
        <w:trPr>
          <w:trHeight w:val="106"/>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3.</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Г.Исхакый.Идел буеның көзләрендә...</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-әсәрләрне сәнгатьле итеп уку</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 “Идел буеның көзләрендә...” хикәясен мөстәкыйль укып, биремнәрне башкара алу</w:t>
            </w:r>
          </w:p>
        </w:tc>
        <w:tc>
          <w:tcPr>
            <w:tcW w:w="1134" w:type="dxa"/>
          </w:tcPr>
          <w:p w:rsidR="001F04C9" w:rsidRPr="00E66707" w:rsidRDefault="001F04C9" w:rsidP="009F2E8B">
            <w:pPr>
              <w:spacing w:after="0"/>
              <w:rPr>
                <w:rFonts w:ascii="Times New Roman" w:eastAsiaTheme="minorEastAsia" w:hAnsi="Times New Roman" w:cs="Times New Roman"/>
                <w:sz w:val="24"/>
                <w:szCs w:val="24"/>
                <w:lang w:val="tt-RU"/>
              </w:rPr>
            </w:pPr>
          </w:p>
          <w:p w:rsidR="001F04C9" w:rsidRPr="00E66707" w:rsidRDefault="00FC1502"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0</w:t>
            </w:r>
            <w:r w:rsidR="001D40C0" w:rsidRPr="00E66707">
              <w:rPr>
                <w:rFonts w:ascii="Times New Roman" w:eastAsiaTheme="minorEastAsia" w:hAnsi="Times New Roman" w:cs="Times New Roman"/>
                <w:sz w:val="24"/>
                <w:szCs w:val="24"/>
                <w:lang w:val="en-US"/>
              </w:rPr>
              <w:t>8</w:t>
            </w:r>
            <w:r w:rsidR="00125D73" w:rsidRPr="00E66707">
              <w:rPr>
                <w:rFonts w:ascii="Times New Roman" w:eastAsiaTheme="minorEastAsia" w:hAnsi="Times New Roman" w:cs="Times New Roman"/>
                <w:sz w:val="24"/>
                <w:szCs w:val="24"/>
                <w:lang w:val="tt-RU"/>
              </w:rPr>
              <w:t>.09</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106"/>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4.</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Бүлекне кабатлау.</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үз эшләрен анализлау</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үзеңдәге тискәре сыйфатларын бетерү</w:t>
            </w:r>
          </w:p>
        </w:tc>
        <w:tc>
          <w:tcPr>
            <w:tcW w:w="1134" w:type="dxa"/>
          </w:tcPr>
          <w:p w:rsidR="001F04C9" w:rsidRPr="00E66707" w:rsidRDefault="001D40C0"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1</w:t>
            </w:r>
            <w:r w:rsidR="00125D73" w:rsidRPr="00E66707">
              <w:rPr>
                <w:rFonts w:ascii="Times New Roman" w:eastAsiaTheme="minorEastAsia" w:hAnsi="Times New Roman" w:cs="Times New Roman"/>
                <w:sz w:val="24"/>
                <w:szCs w:val="24"/>
                <w:lang w:val="tt-RU"/>
              </w:rPr>
              <w:t>.09</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106"/>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5.</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Дәрестән тыш уку.</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төп фикерне табу</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-Әдәби әсәрләрнең идея эчтәлекләрен аңлау, анализлау</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en-US"/>
              </w:rPr>
              <w:t>15</w:t>
            </w:r>
            <w:r w:rsidR="00125D73" w:rsidRPr="00E66707">
              <w:rPr>
                <w:rFonts w:ascii="Times New Roman" w:eastAsiaTheme="minorEastAsia" w:hAnsi="Times New Roman" w:cs="Times New Roman"/>
                <w:sz w:val="24"/>
                <w:szCs w:val="24"/>
                <w:lang w:val="tt-RU"/>
              </w:rPr>
              <w:t>.09</w:t>
            </w:r>
          </w:p>
          <w:p w:rsidR="001F04C9" w:rsidRPr="00E66707" w:rsidRDefault="001F04C9" w:rsidP="009F2E8B">
            <w:pPr>
              <w:spacing w:after="0"/>
              <w:rPr>
                <w:rFonts w:ascii="Times New Roman" w:eastAsiaTheme="minorEastAsia" w:hAnsi="Times New Roman" w:cs="Times New Roman"/>
                <w:sz w:val="24"/>
                <w:szCs w:val="24"/>
                <w:lang w:val="tt-RU"/>
              </w:rPr>
            </w:pP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16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6.</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ТАТАР ХАЛЫК АВЫЗ ИҖАТЫ</w:t>
            </w:r>
            <w:r w:rsidRPr="00E66707">
              <w:rPr>
                <w:rFonts w:ascii="Times New Roman" w:eastAsiaTheme="minorEastAsia" w:hAnsi="Times New Roman" w:cs="Times New Roman"/>
                <w:sz w:val="24"/>
                <w:szCs w:val="24"/>
                <w:lang w:val="tt-RU"/>
              </w:rPr>
              <w:t>.Җырлар.</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 xml:space="preserve"> җырлар  арасындагы охшаш, аермалы якларны билгеләү</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 xml:space="preserve"> -</w:t>
            </w:r>
            <w:r w:rsidRPr="00E66707">
              <w:rPr>
                <w:rFonts w:ascii="Times New Roman" w:eastAsiaTheme="minorEastAsia" w:hAnsi="Times New Roman" w:cs="Times New Roman"/>
                <w:sz w:val="24"/>
                <w:szCs w:val="24"/>
                <w:lang w:val="tt-RU"/>
              </w:rPr>
              <w:t>хыялланырга, матурлыкны күрә, аңлый белергә</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8</w:t>
            </w:r>
            <w:r w:rsidR="00125D73" w:rsidRPr="00E66707">
              <w:rPr>
                <w:rFonts w:ascii="Times New Roman" w:eastAsiaTheme="minorEastAsia" w:hAnsi="Times New Roman" w:cs="Times New Roman"/>
                <w:sz w:val="24"/>
                <w:szCs w:val="24"/>
                <w:lang w:val="tt-RU"/>
              </w:rPr>
              <w:t>.09</w:t>
            </w:r>
          </w:p>
          <w:p w:rsidR="001F04C9" w:rsidRPr="00E66707" w:rsidRDefault="001F04C9" w:rsidP="009F2E8B">
            <w:pPr>
              <w:spacing w:after="0"/>
              <w:rPr>
                <w:rFonts w:ascii="Times New Roman" w:eastAsiaTheme="minorEastAsia" w:hAnsi="Times New Roman" w:cs="Times New Roman"/>
                <w:sz w:val="24"/>
                <w:szCs w:val="24"/>
              </w:rPr>
            </w:pPr>
          </w:p>
        </w:tc>
        <w:tc>
          <w:tcPr>
            <w:tcW w:w="1160" w:type="dxa"/>
          </w:tcPr>
          <w:p w:rsidR="001F04C9" w:rsidRPr="00E66707" w:rsidRDefault="001F04C9" w:rsidP="009F2E8B">
            <w:pPr>
              <w:spacing w:after="0"/>
              <w:rPr>
                <w:rFonts w:ascii="Times New Roman" w:eastAsiaTheme="minorEastAsia" w:hAnsi="Times New Roman" w:cs="Times New Roman"/>
                <w:sz w:val="24"/>
                <w:szCs w:val="24"/>
              </w:rPr>
            </w:pPr>
          </w:p>
        </w:tc>
      </w:tr>
      <w:tr w:rsidR="001F04C9" w:rsidRPr="00E66707" w:rsidTr="009F2E8B">
        <w:trPr>
          <w:trHeight w:val="16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7.</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Мәкальләр һәм әйтемнәр.</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 xml:space="preserve">Бер үк предметка төрлечә караш булуын </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Бер үк сүзгә төрле мәгънә салынган булуын аеру</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2</w:t>
            </w:r>
            <w:r w:rsidR="00125D73" w:rsidRPr="00E66707">
              <w:rPr>
                <w:rFonts w:ascii="Times New Roman" w:eastAsiaTheme="minorEastAsia" w:hAnsi="Times New Roman" w:cs="Times New Roman"/>
                <w:sz w:val="24"/>
                <w:szCs w:val="24"/>
                <w:lang w:val="tt-RU"/>
              </w:rPr>
              <w:t>.09</w:t>
            </w:r>
          </w:p>
          <w:p w:rsidR="001F04C9" w:rsidRPr="00E66707" w:rsidRDefault="001F04C9" w:rsidP="009F2E8B">
            <w:pPr>
              <w:spacing w:after="0"/>
              <w:rPr>
                <w:rFonts w:ascii="Times New Roman" w:eastAsiaTheme="minorEastAsia" w:hAnsi="Times New Roman" w:cs="Times New Roman"/>
                <w:sz w:val="24"/>
                <w:szCs w:val="24"/>
                <w:lang w:val="tt-RU"/>
              </w:rPr>
            </w:pP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16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8.</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Табышмаклар.Татар әкияте.Өч сорау.</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әкиятнең төрләрен аеру</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-үзенчәлекләрен мөст . эзләп таба белү</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үзләре укыган әкиятләр арасыннан тылсымлыларын аеру</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5</w:t>
            </w:r>
            <w:r w:rsidR="00125D73" w:rsidRPr="00E66707">
              <w:rPr>
                <w:rFonts w:ascii="Times New Roman" w:eastAsiaTheme="minorEastAsia" w:hAnsi="Times New Roman" w:cs="Times New Roman"/>
                <w:sz w:val="24"/>
                <w:szCs w:val="24"/>
                <w:lang w:val="tt-RU"/>
              </w:rPr>
              <w:t>.09</w:t>
            </w:r>
          </w:p>
          <w:p w:rsidR="001F04C9" w:rsidRPr="00E66707" w:rsidRDefault="001F04C9" w:rsidP="009F2E8B">
            <w:pPr>
              <w:spacing w:after="0"/>
              <w:rPr>
                <w:rFonts w:ascii="Times New Roman" w:eastAsiaTheme="minorEastAsia" w:hAnsi="Times New Roman" w:cs="Times New Roman"/>
                <w:sz w:val="24"/>
                <w:szCs w:val="24"/>
                <w:lang w:val="tt-RU"/>
              </w:rPr>
            </w:pP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16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9.</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Дәрестән тыш уку.</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әкиятнең төрләрен аеру</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-үзенчәлекләрен мөст . эзләп табу</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үзләре укыган әкиятләр арасыннан тылсымлыларын аеру</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en-US"/>
              </w:rPr>
              <w:t>29</w:t>
            </w:r>
            <w:r w:rsidR="004C50CD" w:rsidRPr="00E66707">
              <w:rPr>
                <w:rFonts w:ascii="Times New Roman" w:eastAsiaTheme="minorEastAsia" w:hAnsi="Times New Roman" w:cs="Times New Roman"/>
                <w:sz w:val="24"/>
                <w:szCs w:val="24"/>
                <w:lang w:val="tt-RU"/>
              </w:rPr>
              <w:t>.09</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10.</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Татар әкияте.Гакыллы хәйлә хикәяте.</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Әкиятләрнең тәрбия бирү өлкәсендәге мөһим ролен аңлау.</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әкиятләрнең уртак темасын билгеләү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0</w:t>
            </w:r>
            <w:r w:rsidRPr="00E66707">
              <w:rPr>
                <w:rFonts w:ascii="Times New Roman" w:eastAsiaTheme="minorEastAsia" w:hAnsi="Times New Roman" w:cs="Times New Roman"/>
                <w:sz w:val="24"/>
                <w:szCs w:val="24"/>
                <w:lang w:val="en-US"/>
              </w:rPr>
              <w:t>2</w:t>
            </w:r>
            <w:r w:rsidR="00125D73" w:rsidRPr="00E66707">
              <w:rPr>
                <w:rFonts w:ascii="Times New Roman" w:eastAsiaTheme="minorEastAsia" w:hAnsi="Times New Roman" w:cs="Times New Roman"/>
                <w:sz w:val="24"/>
                <w:szCs w:val="24"/>
                <w:lang w:val="tt-RU"/>
              </w:rPr>
              <w:t>.10</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en-US"/>
              </w:rPr>
            </w:pP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11.</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Татар әкияте.Унөч.</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әкият белән чынбарлык арасындагы охшашлыкны күрсәтү,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Хыял һәм фантазия арасындагы аерма</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0</w:t>
            </w:r>
            <w:r w:rsidRPr="00E66707">
              <w:rPr>
                <w:rFonts w:ascii="Times New Roman" w:eastAsiaTheme="minorEastAsia" w:hAnsi="Times New Roman" w:cs="Times New Roman"/>
                <w:sz w:val="24"/>
                <w:szCs w:val="24"/>
                <w:lang w:val="en-US"/>
              </w:rPr>
              <w:t>6</w:t>
            </w:r>
            <w:r w:rsidR="00125D73" w:rsidRPr="00E66707">
              <w:rPr>
                <w:rFonts w:ascii="Times New Roman" w:eastAsiaTheme="minorEastAsia" w:hAnsi="Times New Roman" w:cs="Times New Roman"/>
                <w:sz w:val="24"/>
                <w:szCs w:val="24"/>
                <w:lang w:val="tt-RU"/>
              </w:rPr>
              <w:t>.10</w:t>
            </w:r>
          </w:p>
          <w:p w:rsidR="001F04C9" w:rsidRPr="00E66707" w:rsidRDefault="001F04C9" w:rsidP="009F2E8B">
            <w:pPr>
              <w:spacing w:after="0"/>
              <w:rPr>
                <w:rFonts w:ascii="Times New Roman" w:eastAsiaTheme="minorEastAsia" w:hAnsi="Times New Roman" w:cs="Times New Roman"/>
                <w:sz w:val="24"/>
                <w:szCs w:val="24"/>
                <w:lang w:val="tt-RU"/>
              </w:rPr>
            </w:pPr>
          </w:p>
        </w:tc>
        <w:tc>
          <w:tcPr>
            <w:tcW w:w="1160" w:type="dxa"/>
          </w:tcPr>
          <w:p w:rsidR="001F04C9" w:rsidRPr="00E66707" w:rsidRDefault="001F04C9" w:rsidP="009F2E8B">
            <w:pPr>
              <w:spacing w:after="0"/>
              <w:rPr>
                <w:rFonts w:ascii="Times New Roman" w:eastAsiaTheme="minorEastAsia" w:hAnsi="Times New Roman" w:cs="Times New Roman"/>
                <w:sz w:val="24"/>
                <w:szCs w:val="24"/>
              </w:rPr>
            </w:pP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12-13.</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Татар әкияте.Каракош.</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әкиятнең төрләрен аеру</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-үзенчәлекләрен мөст . эзләп табу</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үзләре укыган әкиятләр арасыннан тылсымлыларын аеру</w:t>
            </w:r>
          </w:p>
        </w:tc>
        <w:tc>
          <w:tcPr>
            <w:tcW w:w="1134" w:type="dxa"/>
          </w:tcPr>
          <w:p w:rsidR="000238F3"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en-US"/>
              </w:rPr>
              <w:t>09</w:t>
            </w:r>
            <w:r w:rsidR="00125D73" w:rsidRPr="00E66707">
              <w:rPr>
                <w:rFonts w:ascii="Times New Roman" w:eastAsiaTheme="minorEastAsia" w:hAnsi="Times New Roman" w:cs="Times New Roman"/>
                <w:sz w:val="24"/>
                <w:szCs w:val="24"/>
                <w:lang w:val="tt-RU"/>
              </w:rPr>
              <w:t>.10</w:t>
            </w:r>
          </w:p>
          <w:p w:rsidR="00125D73"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3</w:t>
            </w:r>
            <w:r w:rsidR="00125D73" w:rsidRPr="00E66707">
              <w:rPr>
                <w:rFonts w:ascii="Times New Roman" w:eastAsiaTheme="minorEastAsia" w:hAnsi="Times New Roman" w:cs="Times New Roman"/>
                <w:sz w:val="24"/>
                <w:szCs w:val="24"/>
                <w:lang w:val="tt-RU"/>
              </w:rPr>
              <w:t>.10</w:t>
            </w:r>
          </w:p>
          <w:p w:rsidR="001F04C9" w:rsidRPr="00E66707" w:rsidRDefault="001F04C9" w:rsidP="009F2E8B">
            <w:pPr>
              <w:spacing w:after="0"/>
              <w:rPr>
                <w:rFonts w:ascii="Times New Roman" w:eastAsiaTheme="minorEastAsia" w:hAnsi="Times New Roman" w:cs="Times New Roman"/>
                <w:sz w:val="24"/>
                <w:szCs w:val="24"/>
                <w:lang w:val="tt-RU"/>
              </w:rPr>
            </w:pPr>
          </w:p>
        </w:tc>
        <w:tc>
          <w:tcPr>
            <w:tcW w:w="1160" w:type="dxa"/>
          </w:tcPr>
          <w:p w:rsidR="00D831C1" w:rsidRPr="00E66707" w:rsidRDefault="00D831C1"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14.</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Бүлекне кабатлау.</w:t>
            </w:r>
            <w:r w:rsidR="00E66707" w:rsidRPr="00E66707">
              <w:rPr>
                <w:rFonts w:ascii="Times New Roman" w:hAnsi="Times New Roman" w:cs="Times New Roman"/>
                <w:sz w:val="24"/>
                <w:szCs w:val="24"/>
                <w:lang w:val="tt-RU"/>
              </w:rPr>
              <w:t xml:space="preserve"> </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төп фикерне табу</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-Әдәби әсәрләрнең идея эчтәлекләрен аңлау, анализлау</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6</w:t>
            </w:r>
            <w:r w:rsidR="00125D73" w:rsidRPr="00E66707">
              <w:rPr>
                <w:rFonts w:ascii="Times New Roman" w:eastAsiaTheme="minorEastAsia" w:hAnsi="Times New Roman" w:cs="Times New Roman"/>
                <w:sz w:val="24"/>
                <w:szCs w:val="24"/>
                <w:lang w:val="tt-RU"/>
              </w:rPr>
              <w:t>.10</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15.</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Дәрестән тыш уку.</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--табигатьтә күреп булмый торган күренешләрне күзәтеп , нәтиҗә ясый белү.</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-укыган текстлардан тема уртаклыгын  табу</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0</w:t>
            </w:r>
            <w:r w:rsidR="00125D73" w:rsidRPr="00E66707">
              <w:rPr>
                <w:rFonts w:ascii="Times New Roman" w:eastAsiaTheme="minorEastAsia" w:hAnsi="Times New Roman" w:cs="Times New Roman"/>
                <w:sz w:val="24"/>
                <w:szCs w:val="24"/>
                <w:lang w:val="tt-RU"/>
              </w:rPr>
              <w:t>.10</w:t>
            </w:r>
          </w:p>
        </w:tc>
        <w:tc>
          <w:tcPr>
            <w:tcW w:w="1160" w:type="dxa"/>
          </w:tcPr>
          <w:p w:rsidR="001F04C9" w:rsidRPr="00E66707" w:rsidRDefault="001F04C9" w:rsidP="009F2E8B">
            <w:pPr>
              <w:spacing w:after="0"/>
              <w:rPr>
                <w:rFonts w:ascii="Times New Roman" w:eastAsiaTheme="minorEastAsia" w:hAnsi="Times New Roman" w:cs="Times New Roman"/>
                <w:sz w:val="24"/>
                <w:szCs w:val="24"/>
              </w:rPr>
            </w:pP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16.</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Көзге урманга экскурсия.</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 xml:space="preserve">- </w:t>
            </w:r>
            <w:r w:rsidRPr="00E66707">
              <w:rPr>
                <w:rFonts w:ascii="Times New Roman" w:eastAsiaTheme="minorEastAsia" w:hAnsi="Times New Roman" w:cs="Times New Roman"/>
                <w:sz w:val="24"/>
                <w:szCs w:val="24"/>
                <w:lang w:val="tt-RU"/>
              </w:rPr>
              <w:t>Тормыштагы матурлык  белән табигать матурлыгын бербөтен итеп карау</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 xml:space="preserve"> -</w:t>
            </w:r>
            <w:r w:rsidRPr="00E66707">
              <w:rPr>
                <w:rFonts w:ascii="Times New Roman" w:eastAsiaTheme="minorEastAsia" w:hAnsi="Times New Roman" w:cs="Times New Roman"/>
                <w:sz w:val="24"/>
                <w:szCs w:val="24"/>
                <w:lang w:val="tt-RU"/>
              </w:rPr>
              <w:t>Тасвирлап сөйләү осталыгы</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3</w:t>
            </w:r>
            <w:r w:rsidR="00125D73" w:rsidRPr="00E66707">
              <w:rPr>
                <w:rFonts w:ascii="Times New Roman" w:eastAsiaTheme="minorEastAsia" w:hAnsi="Times New Roman" w:cs="Times New Roman"/>
                <w:sz w:val="24"/>
                <w:szCs w:val="24"/>
                <w:lang w:val="tt-RU"/>
              </w:rPr>
              <w:t>.10</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en-US"/>
              </w:rPr>
            </w:pP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17.</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МӘШҺҮР ТАТАР ЯЗУЧЫЛАРЫ ҺӘМ ШАГЫЙРЬЛӘРЕ</w:t>
            </w:r>
            <w:r w:rsidRPr="00E66707">
              <w:rPr>
                <w:rFonts w:ascii="Times New Roman" w:eastAsiaTheme="minorEastAsia" w:hAnsi="Times New Roman" w:cs="Times New Roman"/>
                <w:sz w:val="24"/>
                <w:szCs w:val="24"/>
                <w:lang w:val="tt-RU"/>
              </w:rPr>
              <w:t>. Г.Тукай.Исемдә калганнар.</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исеме буенча әсәрнең эчтә-леген билгели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-Уртак һәм аермалы якларны күрсәтү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7</w:t>
            </w:r>
            <w:r w:rsidR="00FD28C4" w:rsidRPr="00E66707">
              <w:rPr>
                <w:rFonts w:ascii="Times New Roman" w:eastAsiaTheme="minorEastAsia" w:hAnsi="Times New Roman" w:cs="Times New Roman"/>
                <w:sz w:val="24"/>
                <w:szCs w:val="24"/>
                <w:lang w:val="tt-RU"/>
              </w:rPr>
              <w:t>.10</w:t>
            </w:r>
          </w:p>
          <w:p w:rsidR="00125D73" w:rsidRPr="00E66707" w:rsidRDefault="00125D73" w:rsidP="009F2E8B">
            <w:pPr>
              <w:spacing w:after="0"/>
              <w:rPr>
                <w:rFonts w:ascii="Times New Roman" w:eastAsiaTheme="minorEastAsia" w:hAnsi="Times New Roman" w:cs="Times New Roman"/>
                <w:sz w:val="24"/>
                <w:szCs w:val="24"/>
                <w:lang w:val="tt-RU"/>
              </w:rPr>
            </w:pPr>
          </w:p>
          <w:p w:rsidR="00125D73" w:rsidRPr="00E66707" w:rsidRDefault="00125D73" w:rsidP="009F2E8B">
            <w:pPr>
              <w:spacing w:after="0"/>
              <w:rPr>
                <w:rFonts w:ascii="Times New Roman" w:eastAsiaTheme="minorEastAsia" w:hAnsi="Times New Roman" w:cs="Times New Roman"/>
                <w:sz w:val="24"/>
                <w:szCs w:val="24"/>
                <w:lang w:val="tt-RU"/>
              </w:rPr>
            </w:pP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18.</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Г.Тукай.Китап.Туган авыл.Сөткә төшкән тычкан.</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 xml:space="preserve"> Китапның белем алуда төп чара булуына басым ясау</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-Үзеңә кирәкле белемне дөрес итеп таба белү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3</w:t>
            </w:r>
            <w:r w:rsidRPr="00E66707">
              <w:rPr>
                <w:rFonts w:ascii="Times New Roman" w:eastAsiaTheme="minorEastAsia" w:hAnsi="Times New Roman" w:cs="Times New Roman"/>
                <w:sz w:val="24"/>
                <w:szCs w:val="24"/>
                <w:lang w:val="en-US"/>
              </w:rPr>
              <w:t>0</w:t>
            </w:r>
            <w:r w:rsidR="00FD28C4" w:rsidRPr="00E66707">
              <w:rPr>
                <w:rFonts w:ascii="Times New Roman" w:eastAsiaTheme="minorEastAsia" w:hAnsi="Times New Roman" w:cs="Times New Roman"/>
                <w:sz w:val="24"/>
                <w:szCs w:val="24"/>
                <w:lang w:val="tt-RU"/>
              </w:rPr>
              <w:t>.10</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19.</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Г.Тукай.Арыслан илә Тычкан.Бәхет.</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әкиятнең төрләрен аеру</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-үзенчәлекләрен мөст . эзләп таба белү</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үзләре укыган әкиятләр арасыннан тылсымлыларын аеру</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0</w:t>
            </w:r>
            <w:r w:rsidR="00125D73" w:rsidRPr="00E66707">
              <w:rPr>
                <w:rFonts w:ascii="Times New Roman" w:eastAsiaTheme="minorEastAsia" w:hAnsi="Times New Roman" w:cs="Times New Roman"/>
                <w:sz w:val="24"/>
                <w:szCs w:val="24"/>
                <w:lang w:val="tt-RU"/>
              </w:rPr>
              <w:t>.11</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20.</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Дәрестән тыш уку.</w:t>
            </w:r>
            <w:r w:rsidR="00E66707" w:rsidRPr="00E66707">
              <w:rPr>
                <w:rFonts w:ascii="Times New Roman" w:hAnsi="Times New Roman" w:cs="Times New Roman"/>
                <w:sz w:val="24"/>
                <w:szCs w:val="24"/>
                <w:lang w:val="tt-RU"/>
              </w:rPr>
              <w:t xml:space="preserve"> </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төрле халыкларның үз әкиятләре аша нәрсә әйтергә теләгәннәрен аңлау</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әкиятләрдә бирелгән төп фикерне ачыклый  белү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3</w:t>
            </w:r>
            <w:r w:rsidR="00125D73" w:rsidRPr="00E66707">
              <w:rPr>
                <w:rFonts w:ascii="Times New Roman" w:eastAsiaTheme="minorEastAsia" w:hAnsi="Times New Roman" w:cs="Times New Roman"/>
                <w:sz w:val="24"/>
                <w:szCs w:val="24"/>
                <w:lang w:val="tt-RU"/>
              </w:rPr>
              <w:t>.11</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21-22.</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Ф.Әмирхан.Ай өстендәге Зөһрә кыз.</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Әкиятләрнең тәрбия бирү өлкәсендәге мөһим ролен аңлау.</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әкиятләрнеңуртак темасын билгели белү</w:t>
            </w:r>
          </w:p>
        </w:tc>
        <w:tc>
          <w:tcPr>
            <w:tcW w:w="1134" w:type="dxa"/>
          </w:tcPr>
          <w:p w:rsidR="000238F3"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7</w:t>
            </w:r>
            <w:r w:rsidR="00125D73" w:rsidRPr="00E66707">
              <w:rPr>
                <w:rFonts w:ascii="Times New Roman" w:eastAsiaTheme="minorEastAsia" w:hAnsi="Times New Roman" w:cs="Times New Roman"/>
                <w:sz w:val="24"/>
                <w:szCs w:val="24"/>
                <w:lang w:val="tt-RU"/>
              </w:rPr>
              <w:t>.11</w:t>
            </w:r>
          </w:p>
          <w:p w:rsidR="00125D73"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0</w:t>
            </w:r>
            <w:r w:rsidR="00125D73" w:rsidRPr="00E66707">
              <w:rPr>
                <w:rFonts w:ascii="Times New Roman" w:eastAsiaTheme="minorEastAsia" w:hAnsi="Times New Roman" w:cs="Times New Roman"/>
                <w:sz w:val="24"/>
                <w:szCs w:val="24"/>
                <w:lang w:val="tt-RU"/>
              </w:rPr>
              <w:t>.11</w:t>
            </w:r>
          </w:p>
        </w:tc>
        <w:tc>
          <w:tcPr>
            <w:tcW w:w="1160" w:type="dxa"/>
          </w:tcPr>
          <w:p w:rsidR="00D11713" w:rsidRPr="00E66707" w:rsidRDefault="00D11713" w:rsidP="009F2E8B">
            <w:pPr>
              <w:spacing w:after="0"/>
              <w:rPr>
                <w:rFonts w:ascii="Times New Roman" w:eastAsiaTheme="minorEastAsia" w:hAnsi="Times New Roman" w:cs="Times New Roman"/>
                <w:sz w:val="24"/>
                <w:szCs w:val="24"/>
                <w:lang w:val="en-US"/>
              </w:rPr>
            </w:pP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23.</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К.Тинчурин.Очрашу.</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-автор тасвирлаган әсәрне аңлый белү</w:t>
            </w:r>
          </w:p>
          <w:p w:rsidR="001F04C9" w:rsidRPr="00E66707" w:rsidRDefault="001F04C9" w:rsidP="009F2E8B">
            <w:pPr>
              <w:rPr>
                <w:rFonts w:ascii="Times New Roman" w:hAnsi="Times New Roman" w:cs="Times New Roman"/>
                <w:lang w:val="tt-RU"/>
              </w:rPr>
            </w:pPr>
            <w:r w:rsidRPr="00E66707">
              <w:rPr>
                <w:rFonts w:ascii="Times New Roman" w:eastAsiaTheme="minorEastAsia" w:hAnsi="Times New Roman" w:cs="Times New Roman"/>
                <w:sz w:val="24"/>
                <w:szCs w:val="24"/>
                <w:lang w:val="tt-RU"/>
              </w:rPr>
              <w:t>-эчтәлек буенча үз фикереңне җиткерә белү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4</w:t>
            </w:r>
            <w:r w:rsidR="00125D73" w:rsidRPr="00E66707">
              <w:rPr>
                <w:rFonts w:ascii="Times New Roman" w:eastAsiaTheme="minorEastAsia" w:hAnsi="Times New Roman" w:cs="Times New Roman"/>
                <w:sz w:val="24"/>
                <w:szCs w:val="24"/>
                <w:lang w:val="tt-RU"/>
              </w:rPr>
              <w:t>.11</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24.</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Ш.Камал.Курай тавышы. </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-күзәтүчән, иг-лы була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кирәкле өзекләрне табу</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en-US"/>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7</w:t>
            </w:r>
            <w:r w:rsidR="00125D73"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1</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25.</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Г.Ибраһимов.Яз башы.</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күзәтүчән, иг-лы була белү</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хыялланырга, матурлыкны күрә, аңлый белергә</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0</w:t>
            </w:r>
            <w:r w:rsidRPr="00E66707">
              <w:rPr>
                <w:rFonts w:ascii="Times New Roman" w:eastAsiaTheme="minorEastAsia" w:hAnsi="Times New Roman" w:cs="Times New Roman"/>
                <w:sz w:val="24"/>
                <w:szCs w:val="24"/>
                <w:lang w:val="en-US"/>
              </w:rPr>
              <w:t>1</w:t>
            </w:r>
            <w:r w:rsidR="00125D73" w:rsidRPr="00E66707">
              <w:rPr>
                <w:rFonts w:ascii="Times New Roman" w:eastAsiaTheme="minorEastAsia" w:hAnsi="Times New Roman" w:cs="Times New Roman"/>
                <w:sz w:val="24"/>
                <w:szCs w:val="24"/>
                <w:lang w:val="tt-RU"/>
              </w:rPr>
              <w:t>.12</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26.</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Һ.Такташ.Кыш җыры.</w:t>
            </w:r>
            <w:r w:rsidR="007C125F" w:rsidRPr="00E66707">
              <w:rPr>
                <w:rFonts w:ascii="Times New Roman" w:eastAsiaTheme="minorEastAsia" w:hAnsi="Times New Roman" w:cs="Times New Roman"/>
                <w:sz w:val="24"/>
                <w:szCs w:val="24"/>
                <w:lang w:val="tt-RU"/>
              </w:rPr>
              <w:t xml:space="preserve"> Х.Туфан.Һәркемнең үз теле...Илгә сәлам.Дөньяның мин күрдем </w:t>
            </w:r>
            <w:r w:rsidR="007C125F" w:rsidRPr="00E66707">
              <w:rPr>
                <w:rFonts w:ascii="Times New Roman" w:eastAsiaTheme="minorEastAsia" w:hAnsi="Times New Roman" w:cs="Times New Roman"/>
                <w:sz w:val="24"/>
                <w:szCs w:val="24"/>
                <w:lang w:val="tt-RU"/>
              </w:rPr>
              <w:lastRenderedPageBreak/>
              <w:t>суын...Иркәләнеп кояш нурында...Сез таныйсызмы?</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lastRenderedPageBreak/>
              <w:t>матурлыкны күрә һәм аера белү</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-Язучы  әсәре һәм рәссамнар иҗатында бер үк теманың үзенчәлекле </w:t>
            </w:r>
            <w:r w:rsidRPr="00E66707">
              <w:rPr>
                <w:rFonts w:ascii="Times New Roman" w:eastAsiaTheme="minorEastAsia" w:hAnsi="Times New Roman" w:cs="Times New Roman"/>
                <w:sz w:val="24"/>
                <w:szCs w:val="24"/>
                <w:lang w:val="tt-RU"/>
              </w:rPr>
              <w:lastRenderedPageBreak/>
              <w:t>бирелешен аңлату</w:t>
            </w:r>
          </w:p>
          <w:p w:rsidR="007C125F"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-Х.Туфан шигырьләренең  идея эчтәлеген аңлый белү</w:t>
            </w:r>
          </w:p>
          <w:p w:rsidR="007C125F" w:rsidRPr="00E66707" w:rsidRDefault="007C125F"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 xml:space="preserve"> туган ягыбызның матурлыгын күрә, аңлый белү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0</w:t>
            </w:r>
            <w:r w:rsidRPr="00E66707">
              <w:rPr>
                <w:rFonts w:ascii="Times New Roman" w:eastAsiaTheme="minorEastAsia" w:hAnsi="Times New Roman" w:cs="Times New Roman"/>
                <w:sz w:val="24"/>
                <w:szCs w:val="24"/>
                <w:lang w:val="en-US"/>
              </w:rPr>
              <w:t>4</w:t>
            </w:r>
            <w:r w:rsidR="00125D73" w:rsidRPr="00E66707">
              <w:rPr>
                <w:rFonts w:ascii="Times New Roman" w:eastAsiaTheme="minorEastAsia" w:hAnsi="Times New Roman" w:cs="Times New Roman"/>
                <w:sz w:val="24"/>
                <w:szCs w:val="24"/>
                <w:lang w:val="tt-RU"/>
              </w:rPr>
              <w:t>.12</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2</w:t>
            </w:r>
            <w:r w:rsidRPr="00E66707">
              <w:rPr>
                <w:rFonts w:ascii="Times New Roman" w:eastAsiaTheme="minorEastAsia" w:hAnsi="Times New Roman" w:cs="Times New Roman"/>
                <w:sz w:val="24"/>
                <w:szCs w:val="24"/>
                <w:lang w:val="en-US"/>
              </w:rPr>
              <w:t>7</w:t>
            </w:r>
            <w:r w:rsidR="001F04C9" w:rsidRPr="00E66707">
              <w:rPr>
                <w:rFonts w:ascii="Times New Roman" w:eastAsiaTheme="minorEastAsia" w:hAnsi="Times New Roman" w:cs="Times New Roman"/>
                <w:sz w:val="24"/>
                <w:szCs w:val="24"/>
                <w:lang w:val="tt-RU"/>
              </w:rPr>
              <w:t>.</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Ш.Маннур.Әткәм-әнкәмнең теле.</w:t>
            </w:r>
            <w:r w:rsidR="007C125F" w:rsidRPr="00E66707">
              <w:rPr>
                <w:rFonts w:ascii="Times New Roman" w:eastAsiaTheme="minorEastAsia" w:hAnsi="Times New Roman" w:cs="Times New Roman"/>
                <w:sz w:val="24"/>
                <w:szCs w:val="24"/>
                <w:lang w:val="tt-RU"/>
              </w:rPr>
              <w:t xml:space="preserve"> М.Җәлил.Кечкенә дуслар.Бакчачы.Урман.Бер үгет.</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Әгәр үз алдыңа максат куеп эшли башлыйсың икән, аны тормышка ашыру юлларын табарга мөмкин булуына инандыру</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Әсәрләрдәге персонажларының үз-үзләрен тотышын кешеләрнең уй һәм хәрәкәтләре белән чагыштыра белү</w:t>
            </w:r>
          </w:p>
          <w:p w:rsidR="007C125F" w:rsidRPr="00E66707" w:rsidRDefault="007C125F"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 xml:space="preserve">-Фронтовик шагыйрь  Муса Җәлилнең  тормышы һәм иҗаты аша халыкның Ватанына тугрылыклыгын аңлату </w:t>
            </w:r>
          </w:p>
          <w:p w:rsidR="007C125F" w:rsidRPr="00E66707" w:rsidRDefault="007C125F" w:rsidP="009F2E8B">
            <w:pPr>
              <w:spacing w:after="0"/>
              <w:rPr>
                <w:rFonts w:ascii="Times New Roman" w:eastAsiaTheme="minorEastAsia" w:hAnsi="Times New Roman" w:cs="Times New Roman"/>
                <w:b/>
                <w:sz w:val="24"/>
                <w:szCs w:val="24"/>
                <w:lang w:val="en-US"/>
              </w:rPr>
            </w:pPr>
            <w:r w:rsidRPr="00E66707">
              <w:rPr>
                <w:rFonts w:ascii="Times New Roman" w:eastAsiaTheme="minorEastAsia" w:hAnsi="Times New Roman" w:cs="Times New Roman"/>
                <w:sz w:val="24"/>
                <w:szCs w:val="24"/>
                <w:lang w:val="tt-RU"/>
              </w:rPr>
              <w:t>-Деклама</w:t>
            </w:r>
            <w:r w:rsidRPr="00E66707">
              <w:rPr>
                <w:rFonts w:ascii="Times New Roman" w:eastAsiaTheme="minorEastAsia" w:hAnsi="Times New Roman" w:cs="Times New Roman"/>
                <w:sz w:val="24"/>
                <w:szCs w:val="24"/>
              </w:rPr>
              <w:t>циясөйләүосталыгы</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0</w:t>
            </w:r>
            <w:r w:rsidRPr="00E66707">
              <w:rPr>
                <w:rFonts w:ascii="Times New Roman" w:eastAsiaTheme="minorEastAsia" w:hAnsi="Times New Roman" w:cs="Times New Roman"/>
                <w:sz w:val="24"/>
                <w:szCs w:val="24"/>
                <w:lang w:val="en-US"/>
              </w:rPr>
              <w:t>8</w:t>
            </w:r>
            <w:r w:rsidR="00125D73" w:rsidRPr="00E66707">
              <w:rPr>
                <w:rFonts w:ascii="Times New Roman" w:eastAsiaTheme="minorEastAsia" w:hAnsi="Times New Roman" w:cs="Times New Roman"/>
                <w:sz w:val="24"/>
                <w:szCs w:val="24"/>
                <w:lang w:val="tt-RU"/>
              </w:rPr>
              <w:t>.12</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en-US"/>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en-US"/>
              </w:rPr>
              <w:t>28.</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И.Гази.Сиртмәкойрык.</w:t>
            </w:r>
            <w:r w:rsidR="007C125F" w:rsidRPr="00E66707">
              <w:rPr>
                <w:rFonts w:ascii="Times New Roman" w:eastAsiaTheme="minorEastAsia" w:hAnsi="Times New Roman" w:cs="Times New Roman"/>
                <w:sz w:val="24"/>
                <w:szCs w:val="24"/>
                <w:lang w:val="tt-RU"/>
              </w:rPr>
              <w:t xml:space="preserve"> Ф.Хөсни.Сөйләнмәгән хикәя.</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исеме буенча әсәрнең эчтәлеген билгели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-Уртак һәм аермалы якларны күрсәтү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1</w:t>
            </w:r>
            <w:r w:rsidR="00125D73" w:rsidRPr="00E66707">
              <w:rPr>
                <w:rFonts w:ascii="Times New Roman" w:eastAsiaTheme="minorEastAsia" w:hAnsi="Times New Roman" w:cs="Times New Roman"/>
                <w:sz w:val="24"/>
                <w:szCs w:val="24"/>
                <w:lang w:val="tt-RU"/>
              </w:rPr>
              <w:t>.12</w:t>
            </w:r>
          </w:p>
          <w:p w:rsidR="000238F3" w:rsidRPr="00E66707" w:rsidRDefault="000238F3" w:rsidP="009F2E8B">
            <w:pPr>
              <w:spacing w:after="0"/>
              <w:rPr>
                <w:rFonts w:ascii="Times New Roman" w:eastAsiaTheme="minorEastAsia" w:hAnsi="Times New Roman" w:cs="Times New Roman"/>
                <w:sz w:val="24"/>
                <w:szCs w:val="24"/>
                <w:lang w:val="tt-RU"/>
              </w:rPr>
            </w:pPr>
          </w:p>
        </w:tc>
        <w:tc>
          <w:tcPr>
            <w:tcW w:w="1160" w:type="dxa"/>
          </w:tcPr>
          <w:p w:rsidR="00FF6CC4" w:rsidRPr="00E66707" w:rsidRDefault="00FF6CC4"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29.</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С.Хәким.Ява яңгыр, ихласланып ява...Тукайга.Җитлегеп килгән игеннәр...Туган якта һәр тал җырлый...</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күзәтүчән, иг-лы була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хыялланырга, матурлыкны күрә, аңлый белергә</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5</w:t>
            </w:r>
            <w:r w:rsidR="00125D73" w:rsidRPr="00E66707">
              <w:rPr>
                <w:rFonts w:ascii="Times New Roman" w:eastAsiaTheme="minorEastAsia" w:hAnsi="Times New Roman" w:cs="Times New Roman"/>
                <w:sz w:val="24"/>
                <w:szCs w:val="24"/>
                <w:lang w:val="tt-RU"/>
              </w:rPr>
              <w:t>.12</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3</w:t>
            </w:r>
            <w:r w:rsidR="007C125F" w:rsidRPr="00E66707">
              <w:rPr>
                <w:rFonts w:ascii="Times New Roman" w:eastAsiaTheme="minorEastAsia" w:hAnsi="Times New Roman" w:cs="Times New Roman"/>
                <w:sz w:val="24"/>
                <w:szCs w:val="24"/>
                <w:lang w:val="tt-RU"/>
              </w:rPr>
              <w:t>0.</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Г.Бәширов.Язгы Сабантуйлар.</w:t>
            </w:r>
            <w:r w:rsidR="007C125F" w:rsidRPr="00E66707">
              <w:rPr>
                <w:rFonts w:ascii="Times New Roman" w:eastAsiaTheme="minorEastAsia" w:hAnsi="Times New Roman" w:cs="Times New Roman"/>
                <w:sz w:val="24"/>
                <w:szCs w:val="24"/>
                <w:lang w:val="tt-RU"/>
              </w:rPr>
              <w:t xml:space="preserve"> Ә.Еники.Матурлык.</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-күзәтүчән, иг-лы була белү</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кирәкле өзекләрне табу</w:t>
            </w:r>
          </w:p>
          <w:p w:rsidR="007C125F"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-Әсәрне мәгънәви кисәкләргә бүлү</w:t>
            </w:r>
          </w:p>
          <w:p w:rsidR="007C125F" w:rsidRPr="00E66707" w:rsidRDefault="007C125F"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матурлыкны күрә, аңлый белү</w:t>
            </w:r>
          </w:p>
        </w:tc>
        <w:tc>
          <w:tcPr>
            <w:tcW w:w="1134" w:type="dxa"/>
          </w:tcPr>
          <w:p w:rsidR="000238F3"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8</w:t>
            </w:r>
            <w:r w:rsidR="00125D73" w:rsidRPr="00E66707">
              <w:rPr>
                <w:rFonts w:ascii="Times New Roman" w:eastAsiaTheme="minorEastAsia" w:hAnsi="Times New Roman" w:cs="Times New Roman"/>
                <w:sz w:val="24"/>
                <w:szCs w:val="24"/>
                <w:lang w:val="tt-RU"/>
              </w:rPr>
              <w:t>.12</w:t>
            </w:r>
          </w:p>
        </w:tc>
        <w:tc>
          <w:tcPr>
            <w:tcW w:w="1160" w:type="dxa"/>
          </w:tcPr>
          <w:p w:rsidR="00EC293E" w:rsidRPr="00E66707" w:rsidRDefault="00EC293E"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31.</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Н.Исәнбәт.Хуҗа  Насретдин.</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-кешенең акыл көче барысыннан да көчлерәк икәнлеген әсәрләр аша аңлату</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кирәкле өзекләрне табу</w:t>
            </w:r>
          </w:p>
        </w:tc>
        <w:tc>
          <w:tcPr>
            <w:tcW w:w="1134" w:type="dxa"/>
          </w:tcPr>
          <w:p w:rsidR="000238F3"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2</w:t>
            </w:r>
            <w:r w:rsidR="00125D73" w:rsidRPr="00E66707">
              <w:rPr>
                <w:rFonts w:ascii="Times New Roman" w:eastAsiaTheme="minorEastAsia" w:hAnsi="Times New Roman" w:cs="Times New Roman"/>
                <w:sz w:val="24"/>
                <w:szCs w:val="24"/>
                <w:lang w:val="tt-RU"/>
              </w:rPr>
              <w:t>.12</w:t>
            </w:r>
          </w:p>
        </w:tc>
        <w:tc>
          <w:tcPr>
            <w:tcW w:w="1160" w:type="dxa"/>
          </w:tcPr>
          <w:p w:rsidR="00504386" w:rsidRPr="00E66707" w:rsidRDefault="00504386" w:rsidP="009F2E8B">
            <w:pPr>
              <w:spacing w:after="0"/>
              <w:rPr>
                <w:rFonts w:ascii="Times New Roman" w:eastAsiaTheme="minorEastAsia" w:hAnsi="Times New Roman" w:cs="Times New Roman"/>
                <w:sz w:val="24"/>
                <w:szCs w:val="24"/>
                <w:lang w:val="en-US"/>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32.</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А.Гыйләҗев.Дүртәү.</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Әгәр кешеләр бердәм булса, аларны беркем дә җиңә алмавын төшендерү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 xml:space="preserve">  рәсемнәрне чагыштыра, нәтиҗә ясый белү</w:t>
            </w:r>
          </w:p>
        </w:tc>
        <w:tc>
          <w:tcPr>
            <w:tcW w:w="1134" w:type="dxa"/>
          </w:tcPr>
          <w:p w:rsidR="000238F3"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5</w:t>
            </w:r>
            <w:r w:rsidR="00FD28C4" w:rsidRPr="00E66707">
              <w:rPr>
                <w:rFonts w:ascii="Times New Roman" w:eastAsiaTheme="minorEastAsia" w:hAnsi="Times New Roman" w:cs="Times New Roman"/>
                <w:sz w:val="24"/>
                <w:szCs w:val="24"/>
                <w:lang w:val="tt-RU"/>
              </w:rPr>
              <w:t>.12</w:t>
            </w:r>
          </w:p>
        </w:tc>
        <w:tc>
          <w:tcPr>
            <w:tcW w:w="1160" w:type="dxa"/>
          </w:tcPr>
          <w:p w:rsidR="00F21F2B" w:rsidRPr="00E66707" w:rsidRDefault="00F21F2B"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33.</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М.Әмир.Җиргән теле.</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-авторның төп фикерен аңлый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мөст. фикерли, нәтиҗәләр ясый алу</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2</w:t>
            </w:r>
            <w:r w:rsidR="00125D73" w:rsidRPr="00E66707">
              <w:rPr>
                <w:rFonts w:ascii="Times New Roman" w:eastAsiaTheme="minorEastAsia" w:hAnsi="Times New Roman" w:cs="Times New Roman"/>
                <w:sz w:val="24"/>
                <w:szCs w:val="24"/>
                <w:lang w:val="tt-RU"/>
              </w:rPr>
              <w:t>.01</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34.</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Бүлекне кабатлау.</w:t>
            </w:r>
            <w:r w:rsidR="007C125F" w:rsidRPr="00E66707">
              <w:rPr>
                <w:rFonts w:ascii="Times New Roman" w:eastAsiaTheme="minorEastAsia" w:hAnsi="Times New Roman" w:cs="Times New Roman"/>
                <w:sz w:val="24"/>
                <w:szCs w:val="24"/>
                <w:lang w:val="tt-RU"/>
              </w:rPr>
              <w:t xml:space="preserve"> Дәрестән тыш уку.</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күзәтүчән, иг-лы була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-Үзара бәхәсләшеп уртак фикергә килү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5</w:t>
            </w:r>
            <w:r w:rsidR="00125D73" w:rsidRPr="00E66707">
              <w:rPr>
                <w:rFonts w:ascii="Times New Roman" w:eastAsiaTheme="minorEastAsia" w:hAnsi="Times New Roman" w:cs="Times New Roman"/>
                <w:sz w:val="24"/>
                <w:szCs w:val="24"/>
                <w:lang w:val="tt-RU"/>
              </w:rPr>
              <w:t>.01</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35.</w:t>
            </w:r>
          </w:p>
        </w:tc>
        <w:tc>
          <w:tcPr>
            <w:tcW w:w="482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ТУГАН ЯКТА КЫШ ҺӘМ ЯЗ.</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Н.Думави.Беренче кар.Г.Хәсәнов.Декабрь.</w:t>
            </w:r>
          </w:p>
          <w:p w:rsidR="007C125F"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В.Нуруллин.Бүреләр, үгез һәм без.</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lastRenderedPageBreak/>
              <w:t>матурлыкны күрә һәм аера белү</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-Язучы  әсәре һәм рәссамнар иҗатында бер үк теманың үзенчәлекле бирелешен аңлату</w:t>
            </w:r>
          </w:p>
          <w:p w:rsidR="007C125F"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Сугыш чоры балаларының фаҗигале язмышы</w:t>
            </w:r>
          </w:p>
          <w:p w:rsidR="007C125F" w:rsidRPr="00E66707" w:rsidRDefault="007C125F"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-Әсәрләр арасында тел уртаклыгы</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en-US"/>
              </w:rPr>
              <w:lastRenderedPageBreak/>
              <w:t>19</w:t>
            </w:r>
            <w:r w:rsidR="00125D73" w:rsidRPr="00E66707">
              <w:rPr>
                <w:rFonts w:ascii="Times New Roman" w:eastAsiaTheme="minorEastAsia" w:hAnsi="Times New Roman" w:cs="Times New Roman"/>
                <w:sz w:val="24"/>
                <w:szCs w:val="24"/>
                <w:lang w:val="tt-RU"/>
              </w:rPr>
              <w:t>.01</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36.</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Г.Камал.Масра авылында яз башы.</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-Табигать серләрен фәнни эзләнүләр аша аңлау</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 Табигать турында күбрәк белү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2</w:t>
            </w:r>
            <w:r w:rsidR="00125D73" w:rsidRPr="00E66707">
              <w:rPr>
                <w:rFonts w:ascii="Times New Roman" w:eastAsiaTheme="minorEastAsia" w:hAnsi="Times New Roman" w:cs="Times New Roman"/>
                <w:sz w:val="24"/>
                <w:szCs w:val="24"/>
                <w:lang w:val="tt-RU"/>
              </w:rPr>
              <w:t>.01</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en-US"/>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37.</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Г.Ибраһимов.Яз башы.</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исеме буенча әсәрнең эчтәлеген билгели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-Уртак һәм аермалы якларны күрсәтү</w:t>
            </w:r>
          </w:p>
        </w:tc>
        <w:tc>
          <w:tcPr>
            <w:tcW w:w="1134" w:type="dxa"/>
          </w:tcPr>
          <w:p w:rsidR="001D008A"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6</w:t>
            </w:r>
            <w:r w:rsidR="00FD28C4" w:rsidRPr="00E66707">
              <w:rPr>
                <w:rFonts w:ascii="Times New Roman" w:eastAsiaTheme="minorEastAsia" w:hAnsi="Times New Roman" w:cs="Times New Roman"/>
                <w:sz w:val="24"/>
                <w:szCs w:val="24"/>
                <w:lang w:val="tt-RU"/>
              </w:rPr>
              <w:t>.01</w:t>
            </w:r>
          </w:p>
        </w:tc>
        <w:tc>
          <w:tcPr>
            <w:tcW w:w="1160" w:type="dxa"/>
          </w:tcPr>
          <w:p w:rsidR="00C43FF7" w:rsidRPr="00E66707" w:rsidRDefault="00C43FF7"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38.</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Бүлекне кабатлау.</w:t>
            </w:r>
            <w:r w:rsidR="007C125F" w:rsidRPr="00E66707">
              <w:rPr>
                <w:rFonts w:ascii="Times New Roman" w:eastAsiaTheme="minorEastAsia" w:hAnsi="Times New Roman" w:cs="Times New Roman"/>
                <w:sz w:val="24"/>
                <w:szCs w:val="24"/>
                <w:lang w:val="tt-RU"/>
              </w:rPr>
              <w:t xml:space="preserve"> Дәрестән тыш уку.</w:t>
            </w:r>
            <w:r w:rsidR="00E66707" w:rsidRPr="00E66707">
              <w:rPr>
                <w:rFonts w:ascii="Times New Roman" w:hAnsi="Times New Roman" w:cs="Times New Roman"/>
                <w:sz w:val="24"/>
                <w:szCs w:val="24"/>
                <w:lang w:val="tt-RU"/>
              </w:rPr>
              <w:t xml:space="preserve"> </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күзәтүчән, иг-лы була белү</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-Үзара бәхәсләшеп уртак фикергә килү</w:t>
            </w:r>
          </w:p>
          <w:p w:rsidR="007C125F" w:rsidRPr="00E66707" w:rsidRDefault="007C125F"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Әгәр үз алдыңа максат куеп эшли башлыйсың икән, аны тормышка ашыру юлларын табарга мөмкин булуына инандыру</w:t>
            </w:r>
          </w:p>
          <w:p w:rsidR="007C125F" w:rsidRPr="00E66707" w:rsidRDefault="007C125F"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 Әсәрләрдәге персонажларының үз-үзләрен тотышын кешеләрнең уй һәм хәрәкәтләре белән чагыштыра белү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en-US"/>
              </w:rPr>
              <w:t>29</w:t>
            </w:r>
            <w:r w:rsidR="00FD28C4" w:rsidRPr="00E66707">
              <w:rPr>
                <w:rFonts w:ascii="Times New Roman" w:eastAsiaTheme="minorEastAsia" w:hAnsi="Times New Roman" w:cs="Times New Roman"/>
                <w:sz w:val="24"/>
                <w:szCs w:val="24"/>
                <w:lang w:val="tt-RU"/>
              </w:rPr>
              <w:t>.01</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39.</w:t>
            </w:r>
          </w:p>
        </w:tc>
        <w:tc>
          <w:tcPr>
            <w:tcW w:w="482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ТӘРҖЕМӘ ӘСӘРЛӘР.</w:t>
            </w:r>
            <w:r w:rsidRPr="00E66707">
              <w:rPr>
                <w:rFonts w:ascii="Times New Roman" w:eastAsiaTheme="minorEastAsia" w:hAnsi="Times New Roman" w:cs="Times New Roman"/>
                <w:sz w:val="24"/>
                <w:szCs w:val="24"/>
                <w:lang w:val="tt-RU"/>
              </w:rPr>
              <w:t>Якоб Гримм, Вильгельм Гримм.Кызыл Калфак.</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әкият белән чынбарлык арасындагы охшашлыкны күрсәтә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Хыял һәм фантазия арасындагы аерма</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0</w:t>
            </w:r>
            <w:r w:rsidRPr="00E66707">
              <w:rPr>
                <w:rFonts w:ascii="Times New Roman" w:eastAsiaTheme="minorEastAsia" w:hAnsi="Times New Roman" w:cs="Times New Roman"/>
                <w:sz w:val="24"/>
                <w:szCs w:val="24"/>
                <w:lang w:val="en-US"/>
              </w:rPr>
              <w:t>2</w:t>
            </w:r>
            <w:r w:rsidR="00125D73" w:rsidRPr="00E66707">
              <w:rPr>
                <w:rFonts w:ascii="Times New Roman" w:eastAsiaTheme="minorEastAsia" w:hAnsi="Times New Roman" w:cs="Times New Roman"/>
                <w:sz w:val="24"/>
                <w:szCs w:val="24"/>
                <w:lang w:val="tt-RU"/>
              </w:rPr>
              <w:t>.02</w:t>
            </w:r>
          </w:p>
        </w:tc>
        <w:tc>
          <w:tcPr>
            <w:tcW w:w="1160" w:type="dxa"/>
          </w:tcPr>
          <w:p w:rsidR="001F04C9" w:rsidRPr="00E66707" w:rsidRDefault="001F04C9" w:rsidP="009F2E8B">
            <w:pPr>
              <w:spacing w:after="0"/>
              <w:rPr>
                <w:rFonts w:ascii="Times New Roman" w:eastAsiaTheme="minorEastAsia" w:hAnsi="Times New Roman" w:cs="Times New Roman"/>
                <w:sz w:val="24"/>
                <w:szCs w:val="24"/>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40.</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Г.Х.Андерсен.Патшаның яңа киеме.</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Хыялый күренешләрне  таба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-үз фикереңне дәлилли белү</w:t>
            </w:r>
          </w:p>
        </w:tc>
        <w:tc>
          <w:tcPr>
            <w:tcW w:w="1134" w:type="dxa"/>
          </w:tcPr>
          <w:p w:rsidR="001D008A"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0</w:t>
            </w:r>
            <w:r w:rsidRPr="00E66707">
              <w:rPr>
                <w:rFonts w:ascii="Times New Roman" w:eastAsiaTheme="minorEastAsia" w:hAnsi="Times New Roman" w:cs="Times New Roman"/>
                <w:sz w:val="24"/>
                <w:szCs w:val="24"/>
                <w:lang w:val="en-US"/>
              </w:rPr>
              <w:t>5</w:t>
            </w:r>
            <w:r w:rsidR="00125D73" w:rsidRPr="00E66707">
              <w:rPr>
                <w:rFonts w:ascii="Times New Roman" w:eastAsiaTheme="minorEastAsia" w:hAnsi="Times New Roman" w:cs="Times New Roman"/>
                <w:sz w:val="24"/>
                <w:szCs w:val="24"/>
                <w:lang w:val="tt-RU"/>
              </w:rPr>
              <w:t>.02</w:t>
            </w:r>
          </w:p>
        </w:tc>
        <w:tc>
          <w:tcPr>
            <w:tcW w:w="1160" w:type="dxa"/>
          </w:tcPr>
          <w:p w:rsidR="000760D4" w:rsidRPr="00E66707" w:rsidRDefault="000760D4"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41.</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А.С.Пушкин.Балыкчы һәм Балык турында әкият.</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-авторның төп фикерен аңлый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мөст. фикерли, нәтиҗәләр ясый алу</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en-US"/>
              </w:rPr>
              <w:t>09</w:t>
            </w:r>
            <w:r w:rsidR="00125D73" w:rsidRPr="00E66707">
              <w:rPr>
                <w:rFonts w:ascii="Times New Roman" w:eastAsiaTheme="minorEastAsia" w:hAnsi="Times New Roman" w:cs="Times New Roman"/>
                <w:sz w:val="24"/>
                <w:szCs w:val="24"/>
                <w:lang w:val="tt-RU"/>
              </w:rPr>
              <w:t>.02</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42.</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Л.Толстой.Балачак.</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-авторның төп фикерен аңлый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мөст. фикерли, нәтиҗәләр ясый алу</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2</w:t>
            </w:r>
            <w:r w:rsidR="00125D73" w:rsidRPr="00E66707">
              <w:rPr>
                <w:rFonts w:ascii="Times New Roman" w:eastAsiaTheme="minorEastAsia" w:hAnsi="Times New Roman" w:cs="Times New Roman"/>
                <w:sz w:val="24"/>
                <w:szCs w:val="24"/>
                <w:lang w:val="tt-RU"/>
              </w:rPr>
              <w:t>.02</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43.</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М.Твен.Том Сойер маҗаралары.</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Хыял һәм фантазия арасындагы аерманы</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Әсәрдәге төп фикерне ачыклый белү</w:t>
            </w:r>
          </w:p>
        </w:tc>
        <w:tc>
          <w:tcPr>
            <w:tcW w:w="1134" w:type="dxa"/>
          </w:tcPr>
          <w:p w:rsidR="001D008A"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6</w:t>
            </w:r>
            <w:r w:rsidR="00125D73" w:rsidRPr="00E66707">
              <w:rPr>
                <w:rFonts w:ascii="Times New Roman" w:eastAsiaTheme="minorEastAsia" w:hAnsi="Times New Roman" w:cs="Times New Roman"/>
                <w:sz w:val="24"/>
                <w:szCs w:val="24"/>
                <w:lang w:val="tt-RU"/>
              </w:rPr>
              <w:t>.02</w:t>
            </w:r>
          </w:p>
        </w:tc>
        <w:tc>
          <w:tcPr>
            <w:tcW w:w="1160" w:type="dxa"/>
          </w:tcPr>
          <w:p w:rsidR="00B7308F" w:rsidRPr="00E66707" w:rsidRDefault="00B7308F"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44.</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А.де Сент-Экзюпери.Нәни принц.</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Хыялый күренешләрне  таба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-үз фикереңне дәлилли белү</w:t>
            </w:r>
          </w:p>
        </w:tc>
        <w:tc>
          <w:tcPr>
            <w:tcW w:w="1134" w:type="dxa"/>
          </w:tcPr>
          <w:p w:rsidR="001D008A"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en-US"/>
              </w:rPr>
              <w:t>19</w:t>
            </w:r>
            <w:r w:rsidR="00125D73" w:rsidRPr="00E66707">
              <w:rPr>
                <w:rFonts w:ascii="Times New Roman" w:eastAsiaTheme="minorEastAsia" w:hAnsi="Times New Roman" w:cs="Times New Roman"/>
                <w:sz w:val="24"/>
                <w:szCs w:val="24"/>
                <w:lang w:val="tt-RU"/>
              </w:rPr>
              <w:t>.02</w:t>
            </w:r>
          </w:p>
        </w:tc>
        <w:tc>
          <w:tcPr>
            <w:tcW w:w="1160" w:type="dxa"/>
          </w:tcPr>
          <w:p w:rsidR="005031FC" w:rsidRPr="00E66707" w:rsidRDefault="005031FC"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45.</w:t>
            </w:r>
          </w:p>
        </w:tc>
        <w:tc>
          <w:tcPr>
            <w:tcW w:w="4820" w:type="dxa"/>
          </w:tcPr>
          <w:p w:rsidR="001F04C9" w:rsidRPr="009F2E8B" w:rsidRDefault="001F04C9" w:rsidP="009F2E8B">
            <w:pPr>
              <w:pStyle w:val="TableParagraph"/>
              <w:rPr>
                <w:rFonts w:eastAsiaTheme="minorEastAsia"/>
                <w:sz w:val="24"/>
                <w:szCs w:val="24"/>
                <w:lang w:val="tt-RU"/>
              </w:rPr>
            </w:pPr>
            <w:r w:rsidRPr="00E66707">
              <w:rPr>
                <w:rFonts w:eastAsiaTheme="minorEastAsia"/>
                <w:sz w:val="24"/>
                <w:szCs w:val="24"/>
                <w:lang w:val="tt-RU"/>
              </w:rPr>
              <w:t>Бүлекне кабатлау.</w:t>
            </w:r>
            <w:r w:rsidR="007C125F" w:rsidRPr="00E66707">
              <w:rPr>
                <w:rFonts w:eastAsiaTheme="minorEastAsia"/>
                <w:sz w:val="24"/>
                <w:szCs w:val="24"/>
                <w:lang w:val="tt-RU"/>
              </w:rPr>
              <w:t xml:space="preserve"> Дәрестән тыш уку.</w:t>
            </w:r>
            <w:r w:rsidR="00E66707" w:rsidRPr="00E66707">
              <w:rPr>
                <w:sz w:val="24"/>
                <w:szCs w:val="24"/>
                <w:lang w:val="tt-RU"/>
              </w:rPr>
              <w:t xml:space="preserve"> </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төп фикерне таба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-Әдәби әсәрләрнең идея эчтәлекләрен, аңлый, анализлый белү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6</w:t>
            </w:r>
            <w:r w:rsidR="00125D73" w:rsidRPr="00E66707">
              <w:rPr>
                <w:rFonts w:ascii="Times New Roman" w:eastAsiaTheme="minorEastAsia" w:hAnsi="Times New Roman" w:cs="Times New Roman"/>
                <w:sz w:val="24"/>
                <w:szCs w:val="24"/>
                <w:lang w:val="tt-RU"/>
              </w:rPr>
              <w:t>.02</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46.</w:t>
            </w:r>
          </w:p>
        </w:tc>
        <w:tc>
          <w:tcPr>
            <w:tcW w:w="482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ШИГЪРИЯТ ДӘФТӘРЕ</w:t>
            </w:r>
            <w:r w:rsidRPr="00E66707">
              <w:rPr>
                <w:rFonts w:ascii="Times New Roman" w:eastAsiaTheme="minorEastAsia" w:hAnsi="Times New Roman" w:cs="Times New Roman"/>
                <w:sz w:val="24"/>
                <w:szCs w:val="24"/>
                <w:lang w:val="tt-RU"/>
              </w:rPr>
              <w:t xml:space="preserve">.Г.Утыз </w:t>
            </w:r>
            <w:r w:rsidRPr="00E66707">
              <w:rPr>
                <w:rFonts w:ascii="Times New Roman" w:eastAsiaTheme="minorEastAsia" w:hAnsi="Times New Roman" w:cs="Times New Roman"/>
                <w:sz w:val="24"/>
                <w:szCs w:val="24"/>
                <w:lang w:val="tt-RU"/>
              </w:rPr>
              <w:lastRenderedPageBreak/>
              <w:t>Имәни.Заманга иярү турында.Дәрдемәнд.Ачылды, кар эреп, таулар, тургайлар...Түкте кояш нурларын алтын-сары...Таулы матур илләрендә...Көлемсерәп,  көн башланды...Чыкты кояш кызарып, нурлар очты...Болыт үтте.Гөмберли күк еракларда...</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 xml:space="preserve">-Татар халкының  борынгы тарихының төрле  жанрларда чагылышын </w:t>
            </w:r>
            <w:r w:rsidRPr="00E66707">
              <w:rPr>
                <w:rFonts w:ascii="Times New Roman" w:eastAsiaTheme="minorEastAsia" w:hAnsi="Times New Roman" w:cs="Times New Roman"/>
                <w:sz w:val="24"/>
                <w:szCs w:val="24"/>
                <w:lang w:val="tt-RU"/>
              </w:rPr>
              <w:lastRenderedPageBreak/>
              <w:t xml:space="preserve">аңлау, шул әсәрләр аша тарихны күзаллауларына ирешү </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-Тарихи әсәрләрне аңлап уку</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en-US"/>
              </w:rPr>
            </w:pPr>
            <w:r w:rsidRPr="00E66707">
              <w:rPr>
                <w:rFonts w:ascii="Times New Roman" w:eastAsiaTheme="minorEastAsia" w:hAnsi="Times New Roman" w:cs="Times New Roman"/>
                <w:sz w:val="24"/>
                <w:szCs w:val="24"/>
                <w:lang w:val="en-US"/>
              </w:rPr>
              <w:lastRenderedPageBreak/>
              <w:t>02</w:t>
            </w:r>
            <w:r w:rsidR="00FD28C4" w:rsidRPr="00E66707">
              <w:rPr>
                <w:rFonts w:ascii="Times New Roman" w:eastAsiaTheme="minorEastAsia" w:hAnsi="Times New Roman" w:cs="Times New Roman"/>
                <w:sz w:val="24"/>
                <w:szCs w:val="24"/>
                <w:lang w:val="tt-RU"/>
              </w:rPr>
              <w:t>.0</w:t>
            </w:r>
            <w:r w:rsidRPr="00E66707">
              <w:rPr>
                <w:rFonts w:ascii="Times New Roman" w:eastAsiaTheme="minorEastAsia" w:hAnsi="Times New Roman" w:cs="Times New Roman"/>
                <w:sz w:val="24"/>
                <w:szCs w:val="24"/>
                <w:lang w:val="en-US"/>
              </w:rPr>
              <w:t>3</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en-US"/>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47.</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Н.Думави.Җәйге айлы төн.Ф.Кәрим.Гармун турында.</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-Н.Думави, Ф.Кәрим  шигырьләрендә табигатьнең сурәтләнешен, җанландыруның бирелешен табу,шигырьдән җанландыруны табу</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-әсәрләрне сәнгатьле итеп укый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 “эпитет”, “чагыштыру” төшенчәләрен  аңлый белү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en-US"/>
              </w:rPr>
            </w:pPr>
            <w:r w:rsidRPr="00E66707">
              <w:rPr>
                <w:rFonts w:ascii="Times New Roman" w:eastAsiaTheme="minorEastAsia" w:hAnsi="Times New Roman" w:cs="Times New Roman"/>
                <w:sz w:val="24"/>
                <w:szCs w:val="24"/>
                <w:lang w:val="en-US"/>
              </w:rPr>
              <w:t>05</w:t>
            </w:r>
            <w:r w:rsidR="00FD28C4" w:rsidRPr="00E66707">
              <w:rPr>
                <w:rFonts w:ascii="Times New Roman" w:eastAsiaTheme="minorEastAsia" w:hAnsi="Times New Roman" w:cs="Times New Roman"/>
                <w:sz w:val="24"/>
                <w:szCs w:val="24"/>
                <w:lang w:val="tt-RU"/>
              </w:rPr>
              <w:t>.0</w:t>
            </w:r>
            <w:r w:rsidRPr="00E66707">
              <w:rPr>
                <w:rFonts w:ascii="Times New Roman" w:eastAsiaTheme="minorEastAsia" w:hAnsi="Times New Roman" w:cs="Times New Roman"/>
                <w:sz w:val="24"/>
                <w:szCs w:val="24"/>
                <w:lang w:val="en-US"/>
              </w:rPr>
              <w:t>3</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48.</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Р.Әхмәтҗан.Тургай җыры.Инде кич...Бер фәлсәфә.</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-Тема уртаклыгын табып күрсәтә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 xml:space="preserve"> Табигать турында күбрәк белү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0</w:t>
            </w:r>
            <w:r w:rsidRPr="00E66707">
              <w:rPr>
                <w:rFonts w:ascii="Times New Roman" w:eastAsiaTheme="minorEastAsia" w:hAnsi="Times New Roman" w:cs="Times New Roman"/>
                <w:sz w:val="24"/>
                <w:szCs w:val="24"/>
                <w:lang w:val="en-US"/>
              </w:rPr>
              <w:t>9</w:t>
            </w:r>
            <w:r w:rsidR="00125D73" w:rsidRPr="00E66707">
              <w:rPr>
                <w:rFonts w:ascii="Times New Roman" w:eastAsiaTheme="minorEastAsia" w:hAnsi="Times New Roman" w:cs="Times New Roman"/>
                <w:sz w:val="24"/>
                <w:szCs w:val="24"/>
                <w:lang w:val="tt-RU"/>
              </w:rPr>
              <w:t>.03</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en-US"/>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49.</w:t>
            </w:r>
          </w:p>
        </w:tc>
        <w:tc>
          <w:tcPr>
            <w:tcW w:w="4820" w:type="dxa"/>
          </w:tcPr>
          <w:p w:rsidR="001F04C9" w:rsidRPr="00E66707" w:rsidRDefault="001F04C9" w:rsidP="009F2E8B">
            <w:pPr>
              <w:pStyle w:val="TableParagraph"/>
              <w:tabs>
                <w:tab w:val="left" w:pos="247"/>
              </w:tabs>
              <w:rPr>
                <w:rFonts w:eastAsiaTheme="minorEastAsia"/>
                <w:sz w:val="24"/>
                <w:szCs w:val="24"/>
                <w:lang w:val="tt-RU"/>
              </w:rPr>
            </w:pPr>
            <w:r w:rsidRPr="00E66707">
              <w:rPr>
                <w:rFonts w:eastAsiaTheme="minorEastAsia"/>
                <w:sz w:val="24"/>
                <w:szCs w:val="24"/>
                <w:lang w:val="tt-RU"/>
              </w:rPr>
              <w:t>Бүлекне кабатлау.</w:t>
            </w:r>
            <w:r w:rsidR="007C125F" w:rsidRPr="00E66707">
              <w:rPr>
                <w:rFonts w:eastAsiaTheme="minorEastAsia"/>
                <w:sz w:val="24"/>
                <w:szCs w:val="24"/>
                <w:lang w:val="tt-RU"/>
              </w:rPr>
              <w:t xml:space="preserve"> Дәрестән тыш уку.</w:t>
            </w:r>
            <w:r w:rsidR="00E66707" w:rsidRPr="00E66707">
              <w:rPr>
                <w:sz w:val="24"/>
                <w:szCs w:val="24"/>
                <w:lang w:val="tt-RU"/>
              </w:rPr>
              <w:t xml:space="preserve"> </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үз эшләрен анализлый белү</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үзеңдәге тискәре сыйфатларын бетерү</w:t>
            </w:r>
          </w:p>
          <w:p w:rsidR="007C125F"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 xml:space="preserve">- </w:t>
            </w:r>
            <w:r w:rsidRPr="00E66707">
              <w:rPr>
                <w:rFonts w:ascii="Times New Roman" w:eastAsiaTheme="minorEastAsia" w:hAnsi="Times New Roman" w:cs="Times New Roman"/>
                <w:sz w:val="24"/>
                <w:szCs w:val="24"/>
                <w:lang w:val="tt-RU"/>
              </w:rPr>
              <w:t>Тормыштагы матурлык  белән табигать матурлыгын бербөтен итеп карау</w:t>
            </w:r>
          </w:p>
          <w:p w:rsidR="007C125F" w:rsidRPr="00E66707" w:rsidRDefault="007C125F"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 xml:space="preserve"> -</w:t>
            </w:r>
            <w:r w:rsidRPr="00E66707">
              <w:rPr>
                <w:rFonts w:ascii="Times New Roman" w:eastAsiaTheme="minorEastAsia" w:hAnsi="Times New Roman" w:cs="Times New Roman"/>
                <w:sz w:val="24"/>
                <w:szCs w:val="24"/>
                <w:lang w:val="tt-RU"/>
              </w:rPr>
              <w:t>Тасвирлау сөйләү осталыгы</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en-US"/>
              </w:rPr>
              <w:t>12</w:t>
            </w:r>
            <w:r w:rsidR="00125D73" w:rsidRPr="00E66707">
              <w:rPr>
                <w:rFonts w:ascii="Times New Roman" w:eastAsiaTheme="minorEastAsia" w:hAnsi="Times New Roman" w:cs="Times New Roman"/>
                <w:sz w:val="24"/>
                <w:szCs w:val="24"/>
                <w:lang w:val="tt-RU"/>
              </w:rPr>
              <w:t>.03</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50.</w:t>
            </w:r>
          </w:p>
        </w:tc>
        <w:tc>
          <w:tcPr>
            <w:tcW w:w="482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ЯЗУЧЫЛАР-БАЛАЛАРГА.</w:t>
            </w:r>
            <w:r w:rsidRPr="00E66707">
              <w:rPr>
                <w:rFonts w:ascii="Times New Roman" w:eastAsiaTheme="minorEastAsia" w:hAnsi="Times New Roman" w:cs="Times New Roman"/>
                <w:sz w:val="24"/>
                <w:szCs w:val="24"/>
                <w:lang w:val="tt-RU"/>
              </w:rPr>
              <w:t>К.Насыйри.Әбүгалисина.</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-Укыган кешенең беркайчан да югалып калмавы, һәр эш яки күренешкә карата үз фикере булуына төшендерү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-Уртак фикерне таба белү</w:t>
            </w:r>
          </w:p>
        </w:tc>
        <w:tc>
          <w:tcPr>
            <w:tcW w:w="1134" w:type="dxa"/>
          </w:tcPr>
          <w:p w:rsidR="001D008A"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6</w:t>
            </w:r>
            <w:r w:rsidR="00125D73" w:rsidRPr="00E66707">
              <w:rPr>
                <w:rFonts w:ascii="Times New Roman" w:eastAsiaTheme="minorEastAsia" w:hAnsi="Times New Roman" w:cs="Times New Roman"/>
                <w:sz w:val="24"/>
                <w:szCs w:val="24"/>
                <w:lang w:val="tt-RU"/>
              </w:rPr>
              <w:t>.03</w:t>
            </w:r>
          </w:p>
        </w:tc>
        <w:tc>
          <w:tcPr>
            <w:tcW w:w="1160" w:type="dxa"/>
          </w:tcPr>
          <w:p w:rsidR="00BB2CDC" w:rsidRPr="00E66707" w:rsidRDefault="00BB2CDC"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51.</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А.Алиш.Сертотмас Үрдәк.</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һәр кеше үзе башкарган гамәлләре өчен үзе җавап бирергә тиешлекне</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Башкарган гамәлләрең өчен җавап бирә белү</w:t>
            </w:r>
          </w:p>
        </w:tc>
        <w:tc>
          <w:tcPr>
            <w:tcW w:w="1134" w:type="dxa"/>
          </w:tcPr>
          <w:p w:rsidR="001D008A"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9</w:t>
            </w:r>
            <w:r w:rsidR="00125D73" w:rsidRPr="00E66707">
              <w:rPr>
                <w:rFonts w:ascii="Times New Roman" w:eastAsiaTheme="minorEastAsia" w:hAnsi="Times New Roman" w:cs="Times New Roman"/>
                <w:sz w:val="24"/>
                <w:szCs w:val="24"/>
                <w:lang w:val="tt-RU"/>
              </w:rPr>
              <w:t>.03</w:t>
            </w:r>
          </w:p>
        </w:tc>
        <w:tc>
          <w:tcPr>
            <w:tcW w:w="1160" w:type="dxa"/>
          </w:tcPr>
          <w:p w:rsidR="00BB12EA" w:rsidRPr="00E66707" w:rsidRDefault="00BB12EA"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52.</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Р.Хафизова.Киек каз юлы.</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-Белгән эшнең беркайчан да артык булмавына инандыру</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-Башлаган эшне ахырына кадәр җиткерә белү</w:t>
            </w:r>
          </w:p>
        </w:tc>
        <w:tc>
          <w:tcPr>
            <w:tcW w:w="1134" w:type="dxa"/>
          </w:tcPr>
          <w:p w:rsidR="001D008A"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en-US"/>
              </w:rPr>
              <w:t>23</w:t>
            </w:r>
            <w:r w:rsidR="009F02ED" w:rsidRPr="00E66707">
              <w:rPr>
                <w:rFonts w:ascii="Times New Roman" w:eastAsiaTheme="minorEastAsia" w:hAnsi="Times New Roman" w:cs="Times New Roman"/>
                <w:sz w:val="24"/>
                <w:szCs w:val="24"/>
                <w:lang w:val="tt-RU"/>
              </w:rPr>
              <w:t>.03</w:t>
            </w:r>
          </w:p>
        </w:tc>
        <w:tc>
          <w:tcPr>
            <w:tcW w:w="1160" w:type="dxa"/>
          </w:tcPr>
          <w:p w:rsidR="00751DD0" w:rsidRPr="00E66707" w:rsidRDefault="00751DD0"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53.</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Ш.Галиев.Иң беренче сүз.Карандаш төпчегенең ак кәгазь белән хушлашуы.Сүзләр иленә сәяхәт.Ялкау да үсә.Чагу.Сүзләре һәм үзләре.Хәзинә.Без-</w:t>
            </w:r>
            <w:r w:rsidRPr="00E66707">
              <w:rPr>
                <w:rFonts w:ascii="Times New Roman" w:eastAsiaTheme="minorEastAsia" w:hAnsi="Times New Roman" w:cs="Times New Roman"/>
                <w:sz w:val="24"/>
                <w:szCs w:val="24"/>
                <w:lang w:val="tt-RU"/>
              </w:rPr>
              <w:lastRenderedPageBreak/>
              <w:t>Тукай оныклары!</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-Ш.Галиев шигырьләренең  идея эчтәлеген аңлый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-Уртак фикерне таба белү</w:t>
            </w:r>
          </w:p>
        </w:tc>
        <w:tc>
          <w:tcPr>
            <w:tcW w:w="1134" w:type="dxa"/>
          </w:tcPr>
          <w:p w:rsidR="001D008A" w:rsidRPr="00E66707" w:rsidRDefault="00C24ABC" w:rsidP="009F2E8B">
            <w:pPr>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6</w:t>
            </w:r>
            <w:r w:rsidR="009F02ED" w:rsidRPr="00E66707">
              <w:rPr>
                <w:rFonts w:ascii="Times New Roman" w:eastAsiaTheme="minorEastAsia" w:hAnsi="Times New Roman" w:cs="Times New Roman"/>
                <w:sz w:val="24"/>
                <w:szCs w:val="24"/>
                <w:lang w:val="tt-RU"/>
              </w:rPr>
              <w:t>.03</w:t>
            </w:r>
          </w:p>
        </w:tc>
        <w:tc>
          <w:tcPr>
            <w:tcW w:w="1160" w:type="dxa"/>
          </w:tcPr>
          <w:p w:rsidR="00981CA2" w:rsidRPr="00E66707" w:rsidRDefault="00981CA2" w:rsidP="009F2E8B">
            <w:pPr>
              <w:spacing w:after="0"/>
              <w:rPr>
                <w:rFonts w:ascii="Times New Roman" w:eastAsiaTheme="minorEastAsia" w:hAnsi="Times New Roman" w:cs="Times New Roman"/>
                <w:sz w:val="24"/>
                <w:szCs w:val="24"/>
                <w:lang w:val="en-US"/>
              </w:rPr>
            </w:pPr>
          </w:p>
        </w:tc>
      </w:tr>
      <w:tr w:rsidR="001F04C9" w:rsidRPr="00E66707" w:rsidTr="009F2E8B">
        <w:trPr>
          <w:trHeight w:val="53"/>
          <w:jc w:val="center"/>
        </w:trPr>
        <w:tc>
          <w:tcPr>
            <w:tcW w:w="851" w:type="dxa"/>
          </w:tcPr>
          <w:p w:rsidR="001F04C9" w:rsidRPr="00E66707" w:rsidRDefault="007C125F"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54.</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Л.Ихсанова.Җир астында җиде көн.</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-Тема уртаклыгын табып күрсәтә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 xml:space="preserve"> Табигать турында күбрәк белү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en-US"/>
              </w:rPr>
              <w:t>06</w:t>
            </w:r>
            <w:r w:rsidR="00125D73" w:rsidRPr="00E66707">
              <w:rPr>
                <w:rFonts w:ascii="Times New Roman" w:eastAsiaTheme="minorEastAsia" w:hAnsi="Times New Roman" w:cs="Times New Roman"/>
                <w:sz w:val="24"/>
                <w:szCs w:val="24"/>
                <w:lang w:val="tt-RU"/>
              </w:rPr>
              <w:t>.04</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en-US"/>
              </w:rPr>
            </w:pPr>
          </w:p>
        </w:tc>
      </w:tr>
      <w:tr w:rsidR="001F04C9" w:rsidRPr="00E66707" w:rsidTr="009F2E8B">
        <w:trPr>
          <w:trHeight w:val="1000"/>
          <w:jc w:val="center"/>
        </w:trPr>
        <w:tc>
          <w:tcPr>
            <w:tcW w:w="851" w:type="dxa"/>
          </w:tcPr>
          <w:p w:rsidR="001F04C9" w:rsidRPr="00E66707" w:rsidRDefault="00E86BD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55.</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Н.Дәүли.Каракай-йорт эте.</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-этләр  турында укыган, күргән, ишеткән һәм күзәткәннәрен берләштереп сөйли белү</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мөст. нәтиҗәләр ясый белү</w:t>
            </w:r>
          </w:p>
        </w:tc>
        <w:tc>
          <w:tcPr>
            <w:tcW w:w="1134" w:type="dxa"/>
          </w:tcPr>
          <w:p w:rsidR="001D008A"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0</w:t>
            </w:r>
            <w:r w:rsidRPr="00E66707">
              <w:rPr>
                <w:rFonts w:ascii="Times New Roman" w:eastAsiaTheme="minorEastAsia" w:hAnsi="Times New Roman" w:cs="Times New Roman"/>
                <w:sz w:val="24"/>
                <w:szCs w:val="24"/>
                <w:lang w:val="en-US"/>
              </w:rPr>
              <w:t>9</w:t>
            </w:r>
            <w:r w:rsidR="00125D73" w:rsidRPr="00E66707">
              <w:rPr>
                <w:rFonts w:ascii="Times New Roman" w:eastAsiaTheme="minorEastAsia" w:hAnsi="Times New Roman" w:cs="Times New Roman"/>
                <w:sz w:val="24"/>
                <w:szCs w:val="24"/>
                <w:lang w:val="tt-RU"/>
              </w:rPr>
              <w:t>.04</w:t>
            </w:r>
          </w:p>
        </w:tc>
        <w:tc>
          <w:tcPr>
            <w:tcW w:w="1160" w:type="dxa"/>
          </w:tcPr>
          <w:p w:rsidR="00620C06" w:rsidRPr="00E66707" w:rsidRDefault="00620C06" w:rsidP="009F2E8B">
            <w:pPr>
              <w:spacing w:after="0"/>
              <w:rPr>
                <w:rFonts w:ascii="Times New Roman" w:eastAsiaTheme="minorEastAsia" w:hAnsi="Times New Roman" w:cs="Times New Roman"/>
                <w:sz w:val="24"/>
                <w:szCs w:val="24"/>
                <w:lang w:val="en-US"/>
              </w:rPr>
            </w:pPr>
          </w:p>
        </w:tc>
      </w:tr>
      <w:tr w:rsidR="001F04C9" w:rsidRPr="00E66707" w:rsidTr="009F2E8B">
        <w:trPr>
          <w:trHeight w:val="53"/>
          <w:jc w:val="center"/>
        </w:trPr>
        <w:tc>
          <w:tcPr>
            <w:tcW w:w="851" w:type="dxa"/>
          </w:tcPr>
          <w:p w:rsidR="001F04C9" w:rsidRPr="00E66707" w:rsidRDefault="00E86BD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56.</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М.Юныс.Җиде могҗиза.Мисыр пирамидалары.</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-Төрле авторларның әсәрләрендә кешелекнең үткәнен чагылдыру алымнарын өйрәнү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Халыкларның  тарихи үткәне турында материал таба белү</w:t>
            </w:r>
          </w:p>
        </w:tc>
        <w:tc>
          <w:tcPr>
            <w:tcW w:w="1134" w:type="dxa"/>
          </w:tcPr>
          <w:p w:rsidR="001D008A"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en-US"/>
              </w:rPr>
              <w:t>13</w:t>
            </w:r>
            <w:r w:rsidR="00125D73" w:rsidRPr="00E66707">
              <w:rPr>
                <w:rFonts w:ascii="Times New Roman" w:eastAsiaTheme="minorEastAsia" w:hAnsi="Times New Roman" w:cs="Times New Roman"/>
                <w:sz w:val="24"/>
                <w:szCs w:val="24"/>
                <w:lang w:val="tt-RU"/>
              </w:rPr>
              <w:t>.04</w:t>
            </w:r>
          </w:p>
        </w:tc>
        <w:tc>
          <w:tcPr>
            <w:tcW w:w="1160" w:type="dxa"/>
          </w:tcPr>
          <w:p w:rsidR="00620C06" w:rsidRPr="00E66707" w:rsidRDefault="00620C06" w:rsidP="009F2E8B">
            <w:pPr>
              <w:spacing w:after="0"/>
              <w:rPr>
                <w:rFonts w:ascii="Times New Roman" w:eastAsiaTheme="minorEastAsia" w:hAnsi="Times New Roman" w:cs="Times New Roman"/>
                <w:sz w:val="24"/>
                <w:szCs w:val="24"/>
              </w:rPr>
            </w:pPr>
          </w:p>
        </w:tc>
      </w:tr>
      <w:tr w:rsidR="001F04C9" w:rsidRPr="00E66707" w:rsidTr="009F2E8B">
        <w:trPr>
          <w:trHeight w:val="53"/>
          <w:jc w:val="center"/>
        </w:trPr>
        <w:tc>
          <w:tcPr>
            <w:tcW w:w="851" w:type="dxa"/>
          </w:tcPr>
          <w:p w:rsidR="001F04C9" w:rsidRPr="00E66707" w:rsidRDefault="00E86BD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57.</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Ф.Яруллин.Туган ягы кирәк кешегә.Тугры дус.Рәхәт тә соң!</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Сабырлык, үҗәтлек сыйфатларының максатка ирешүдә кирәк булуына инандыру</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шигырьләрне  чагыштыра, төркемнәрдә фикерләшә белү</w:t>
            </w:r>
          </w:p>
        </w:tc>
        <w:tc>
          <w:tcPr>
            <w:tcW w:w="1134" w:type="dxa"/>
          </w:tcPr>
          <w:p w:rsidR="001D008A"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6</w:t>
            </w:r>
            <w:r w:rsidR="00125D73" w:rsidRPr="00E66707">
              <w:rPr>
                <w:rFonts w:ascii="Times New Roman" w:eastAsiaTheme="minorEastAsia" w:hAnsi="Times New Roman" w:cs="Times New Roman"/>
                <w:sz w:val="24"/>
                <w:szCs w:val="24"/>
                <w:lang w:val="tt-RU"/>
              </w:rPr>
              <w:t>.04</w:t>
            </w:r>
          </w:p>
        </w:tc>
        <w:tc>
          <w:tcPr>
            <w:tcW w:w="1160" w:type="dxa"/>
          </w:tcPr>
          <w:p w:rsidR="00473B73" w:rsidRPr="00E66707" w:rsidRDefault="00473B73"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E86BD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58.</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Бүлекне кабатлау.</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төп фикерне таба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-Әдәби әсәрләрнең идея эчтәлекләрен, аңлый, анализлый белү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en-US"/>
              </w:rPr>
              <w:t>20</w:t>
            </w:r>
            <w:r w:rsidR="00125D73" w:rsidRPr="00E66707">
              <w:rPr>
                <w:rFonts w:ascii="Times New Roman" w:eastAsiaTheme="minorEastAsia" w:hAnsi="Times New Roman" w:cs="Times New Roman"/>
                <w:sz w:val="24"/>
                <w:szCs w:val="24"/>
                <w:lang w:val="tt-RU"/>
              </w:rPr>
              <w:t>.04</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E86BD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59.</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Дәрестән тыш уку.</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Хыялый күренешләрне  таба белү</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-үз фикереңне дәлилли белү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en-US"/>
              </w:rPr>
              <w:t>23</w:t>
            </w:r>
            <w:r w:rsidR="00125D73" w:rsidRPr="00E66707">
              <w:rPr>
                <w:rFonts w:ascii="Times New Roman" w:eastAsiaTheme="minorEastAsia" w:hAnsi="Times New Roman" w:cs="Times New Roman"/>
                <w:sz w:val="24"/>
                <w:szCs w:val="24"/>
                <w:lang w:val="tt-RU"/>
              </w:rPr>
              <w:t>.04</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E86BD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60.</w:t>
            </w:r>
          </w:p>
        </w:tc>
        <w:tc>
          <w:tcPr>
            <w:tcW w:w="4820" w:type="dxa"/>
          </w:tcPr>
          <w:p w:rsidR="001F04C9" w:rsidRPr="00E66707" w:rsidRDefault="007D3B6E" w:rsidP="009F2E8B">
            <w:pPr>
              <w:pStyle w:val="TableParagraph"/>
              <w:rPr>
                <w:rFonts w:eastAsiaTheme="minorEastAsia"/>
                <w:sz w:val="24"/>
                <w:szCs w:val="24"/>
                <w:lang w:val="tt-RU"/>
              </w:rPr>
            </w:pPr>
            <w:r w:rsidRPr="00E66707">
              <w:rPr>
                <w:rFonts w:eastAsiaTheme="minorEastAsia"/>
                <w:sz w:val="24"/>
                <w:szCs w:val="24"/>
                <w:lang w:val="tt-RU"/>
              </w:rPr>
              <w:t>Яттан шигырьләр сөйләү.</w:t>
            </w:r>
            <w:r w:rsidR="00E66707" w:rsidRPr="00E66707">
              <w:rPr>
                <w:sz w:val="24"/>
                <w:szCs w:val="24"/>
                <w:lang w:val="tt-RU"/>
              </w:rPr>
              <w:t xml:space="preserve"> </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күзәтүчән, иг-лы була белү</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-Үзара бәхәсләшеп уртак фикергә килү</w:t>
            </w:r>
          </w:p>
        </w:tc>
        <w:tc>
          <w:tcPr>
            <w:tcW w:w="1134" w:type="dxa"/>
          </w:tcPr>
          <w:p w:rsidR="001D008A"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7</w:t>
            </w:r>
            <w:r w:rsidR="00125D73" w:rsidRPr="00E66707">
              <w:rPr>
                <w:rFonts w:ascii="Times New Roman" w:eastAsiaTheme="minorEastAsia" w:hAnsi="Times New Roman" w:cs="Times New Roman"/>
                <w:sz w:val="24"/>
                <w:szCs w:val="24"/>
                <w:lang w:val="tt-RU"/>
              </w:rPr>
              <w:t>.04</w:t>
            </w:r>
          </w:p>
        </w:tc>
        <w:tc>
          <w:tcPr>
            <w:tcW w:w="1160" w:type="dxa"/>
          </w:tcPr>
          <w:p w:rsidR="00207D54" w:rsidRPr="00E66707" w:rsidRDefault="00207D54"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E86BD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61.</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Арадаш аттестация.</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Укыган кешенең беркайчан да югалып калмавы, һәр эш яки күренешкә карата үз фикере булуына төшендерү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w:t>
            </w:r>
            <w:r w:rsidRPr="00E66707">
              <w:rPr>
                <w:rFonts w:ascii="Times New Roman" w:eastAsiaTheme="minorEastAsia" w:hAnsi="Times New Roman" w:cs="Times New Roman"/>
                <w:sz w:val="24"/>
                <w:szCs w:val="24"/>
                <w:lang w:val="tt-RU"/>
              </w:rPr>
              <w:t>мөст. фикерли, нәтиҗәләр ясый алу</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en-US"/>
              </w:rPr>
              <w:t>30</w:t>
            </w:r>
            <w:r w:rsidR="009F02ED" w:rsidRPr="00E66707">
              <w:rPr>
                <w:rFonts w:ascii="Times New Roman" w:eastAsiaTheme="minorEastAsia" w:hAnsi="Times New Roman" w:cs="Times New Roman"/>
                <w:sz w:val="24"/>
                <w:szCs w:val="24"/>
                <w:lang w:val="tt-RU"/>
              </w:rPr>
              <w:t>.04</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E86BD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62.</w:t>
            </w:r>
          </w:p>
        </w:tc>
        <w:tc>
          <w:tcPr>
            <w:tcW w:w="4820" w:type="dxa"/>
          </w:tcPr>
          <w:p w:rsidR="001F04C9" w:rsidRPr="00E66707" w:rsidRDefault="001F04C9" w:rsidP="009F2E8B">
            <w:pPr>
              <w:pStyle w:val="TableParagraph"/>
              <w:rPr>
                <w:rFonts w:eastAsiaTheme="minorEastAsia"/>
                <w:sz w:val="24"/>
                <w:szCs w:val="24"/>
                <w:lang w:val="tt-RU"/>
              </w:rPr>
            </w:pPr>
            <w:r w:rsidRPr="00E66707">
              <w:rPr>
                <w:rFonts w:eastAsiaTheme="minorEastAsia"/>
                <w:sz w:val="24"/>
                <w:szCs w:val="24"/>
                <w:lang w:val="tt-RU"/>
              </w:rPr>
              <w:t>“Сабантуй” газетасында кунакта.</w:t>
            </w:r>
            <w:r w:rsidR="00E66707" w:rsidRPr="00E66707">
              <w:rPr>
                <w:sz w:val="24"/>
                <w:szCs w:val="24"/>
                <w:lang w:val="tt-RU"/>
              </w:rPr>
              <w:t xml:space="preserve"> </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күзәтүчән, иг-лы була белү</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хыялланырга, матурлыкны күрә, аңлый белергә</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en-US"/>
              </w:rPr>
            </w:pPr>
            <w:r w:rsidRPr="00E66707">
              <w:rPr>
                <w:rFonts w:ascii="Times New Roman" w:eastAsiaTheme="minorEastAsia" w:hAnsi="Times New Roman" w:cs="Times New Roman"/>
                <w:sz w:val="24"/>
                <w:szCs w:val="24"/>
                <w:lang w:val="en-US"/>
              </w:rPr>
              <w:t>04</w:t>
            </w:r>
            <w:r w:rsidRPr="00E66707">
              <w:rPr>
                <w:rFonts w:ascii="Times New Roman" w:eastAsiaTheme="minorEastAsia" w:hAnsi="Times New Roman" w:cs="Times New Roman"/>
                <w:sz w:val="24"/>
                <w:szCs w:val="24"/>
                <w:lang w:val="tt-RU"/>
              </w:rPr>
              <w:t>.0</w:t>
            </w:r>
            <w:r w:rsidRPr="00E66707">
              <w:rPr>
                <w:rFonts w:ascii="Times New Roman" w:eastAsiaTheme="minorEastAsia" w:hAnsi="Times New Roman" w:cs="Times New Roman"/>
                <w:sz w:val="24"/>
                <w:szCs w:val="24"/>
                <w:lang w:val="en-US"/>
              </w:rPr>
              <w:t>5</w:t>
            </w:r>
          </w:p>
          <w:p w:rsidR="001F04C9" w:rsidRPr="00E66707" w:rsidRDefault="001F04C9" w:rsidP="009F2E8B">
            <w:pPr>
              <w:spacing w:after="0"/>
              <w:rPr>
                <w:rFonts w:ascii="Times New Roman" w:eastAsiaTheme="minorEastAsia" w:hAnsi="Times New Roman" w:cs="Times New Roman"/>
                <w:sz w:val="24"/>
                <w:szCs w:val="24"/>
                <w:lang w:val="tt-RU"/>
              </w:rPr>
            </w:pP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E86BD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63.</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Язгы урманга экскурсия.</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 xml:space="preserve">- </w:t>
            </w:r>
            <w:r w:rsidRPr="00E66707">
              <w:rPr>
                <w:rFonts w:ascii="Times New Roman" w:eastAsiaTheme="minorEastAsia" w:hAnsi="Times New Roman" w:cs="Times New Roman"/>
                <w:sz w:val="24"/>
                <w:szCs w:val="24"/>
                <w:lang w:val="tt-RU"/>
              </w:rPr>
              <w:t>Тормыштагы матурлык  белән табигать матурлыгын бербөтен итеп карау</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 xml:space="preserve"> -</w:t>
            </w:r>
            <w:r w:rsidRPr="00E66707">
              <w:rPr>
                <w:rFonts w:ascii="Times New Roman" w:eastAsiaTheme="minorEastAsia" w:hAnsi="Times New Roman" w:cs="Times New Roman"/>
                <w:sz w:val="24"/>
                <w:szCs w:val="24"/>
                <w:lang w:val="tt-RU"/>
              </w:rPr>
              <w:t>Тасвирлап сөйләү осталыгы</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0</w:t>
            </w:r>
            <w:r w:rsidRPr="00E66707">
              <w:rPr>
                <w:rFonts w:ascii="Times New Roman" w:eastAsiaTheme="minorEastAsia" w:hAnsi="Times New Roman" w:cs="Times New Roman"/>
                <w:sz w:val="24"/>
                <w:szCs w:val="24"/>
                <w:lang w:val="en-US"/>
              </w:rPr>
              <w:t>7</w:t>
            </w:r>
            <w:r w:rsidR="00125D73" w:rsidRPr="00E66707">
              <w:rPr>
                <w:rFonts w:ascii="Times New Roman" w:eastAsiaTheme="minorEastAsia" w:hAnsi="Times New Roman" w:cs="Times New Roman"/>
                <w:sz w:val="24"/>
                <w:szCs w:val="24"/>
                <w:lang w:val="tt-RU"/>
              </w:rPr>
              <w:t>.05</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E86BD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64.</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“Салават күпере”журналында кунакта. </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-Белемле кешенең белемсез кешедән өстен булуын</w:t>
            </w:r>
          </w:p>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-укылган әсәрләрнең эчтәлеге буенча фикер алыша</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lang w:val="en-US"/>
              </w:rPr>
              <w:t>1</w:t>
            </w:r>
            <w:r w:rsidR="00125D73" w:rsidRPr="00E66707">
              <w:rPr>
                <w:rFonts w:ascii="Times New Roman" w:eastAsiaTheme="minorEastAsia" w:hAnsi="Times New Roman" w:cs="Times New Roman"/>
                <w:sz w:val="24"/>
                <w:szCs w:val="24"/>
                <w:lang w:val="tt-RU"/>
              </w:rPr>
              <w:t>.05</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E86BD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65-66.</w:t>
            </w:r>
          </w:p>
        </w:tc>
        <w:tc>
          <w:tcPr>
            <w:tcW w:w="482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Олимпиада биремнәре үтәү.</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-Белгән эшнең беркайчан да артык булмавына инандыру</w:t>
            </w:r>
          </w:p>
          <w:p w:rsidR="001F04C9" w:rsidRPr="00E66707" w:rsidRDefault="001F04C9" w:rsidP="009F2E8B">
            <w:pPr>
              <w:spacing w:after="0"/>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lastRenderedPageBreak/>
              <w:t>-Башлаган эшне ахырына кадәр җиткерә белү</w:t>
            </w:r>
          </w:p>
        </w:tc>
        <w:tc>
          <w:tcPr>
            <w:tcW w:w="1134" w:type="dxa"/>
          </w:tcPr>
          <w:p w:rsidR="00125D73"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1</w:t>
            </w:r>
            <w:r w:rsidRPr="00E66707">
              <w:rPr>
                <w:rFonts w:ascii="Times New Roman" w:eastAsiaTheme="minorEastAsia" w:hAnsi="Times New Roman" w:cs="Times New Roman"/>
                <w:sz w:val="24"/>
                <w:szCs w:val="24"/>
                <w:lang w:val="en-US"/>
              </w:rPr>
              <w:t>4</w:t>
            </w:r>
            <w:r w:rsidR="00125D73" w:rsidRPr="00E66707">
              <w:rPr>
                <w:rFonts w:ascii="Times New Roman" w:eastAsiaTheme="minorEastAsia" w:hAnsi="Times New Roman" w:cs="Times New Roman"/>
                <w:sz w:val="24"/>
                <w:szCs w:val="24"/>
                <w:lang w:val="tt-RU"/>
              </w:rPr>
              <w:t>.05</w:t>
            </w:r>
          </w:p>
          <w:p w:rsidR="007D3B6E"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en-US"/>
              </w:rPr>
              <w:lastRenderedPageBreak/>
              <w:t>18</w:t>
            </w:r>
            <w:r w:rsidR="00125D73" w:rsidRPr="00E66707">
              <w:rPr>
                <w:rFonts w:ascii="Times New Roman" w:eastAsiaTheme="minorEastAsia" w:hAnsi="Times New Roman" w:cs="Times New Roman"/>
                <w:sz w:val="24"/>
                <w:szCs w:val="24"/>
                <w:lang w:val="tt-RU"/>
              </w:rPr>
              <w:t>.05</w:t>
            </w:r>
          </w:p>
        </w:tc>
        <w:tc>
          <w:tcPr>
            <w:tcW w:w="1160" w:type="dxa"/>
          </w:tcPr>
          <w:p w:rsidR="00765C2E" w:rsidRPr="00E66707" w:rsidRDefault="00765C2E"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E86BD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67</w:t>
            </w:r>
            <w:r w:rsidR="001F04C9" w:rsidRPr="00E66707">
              <w:rPr>
                <w:rFonts w:ascii="Times New Roman" w:eastAsiaTheme="minorEastAsia" w:hAnsi="Times New Roman" w:cs="Times New Roman"/>
                <w:sz w:val="24"/>
                <w:szCs w:val="24"/>
                <w:lang w:val="tt-RU"/>
              </w:rPr>
              <w:t>.</w:t>
            </w:r>
          </w:p>
        </w:tc>
        <w:tc>
          <w:tcPr>
            <w:tcW w:w="4820" w:type="dxa"/>
          </w:tcPr>
          <w:p w:rsidR="001F04C9" w:rsidRPr="00E66707" w:rsidRDefault="007D3B6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Җәйге биремнәр.</w:t>
            </w:r>
          </w:p>
        </w:tc>
        <w:tc>
          <w:tcPr>
            <w:tcW w:w="7770" w:type="dxa"/>
          </w:tcPr>
          <w:p w:rsidR="001F04C9" w:rsidRPr="00E66707" w:rsidRDefault="001F04C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Татарстан турында төрле авторлар тасвирлавында бирелгән әсәрләр</w:t>
            </w:r>
          </w:p>
          <w:p w:rsidR="001F04C9" w:rsidRPr="00E66707" w:rsidRDefault="001F04C9" w:rsidP="009F2E8B">
            <w:pPr>
              <w:spacing w:after="0"/>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 xml:space="preserve">-Төрле </w:t>
            </w:r>
            <w:r w:rsidRPr="00E66707">
              <w:rPr>
                <w:rFonts w:ascii="Times New Roman" w:eastAsiaTheme="minorEastAsia" w:hAnsi="Times New Roman" w:cs="Times New Roman"/>
                <w:sz w:val="24"/>
                <w:szCs w:val="24"/>
              </w:rPr>
              <w:t>жанрлардафикер</w:t>
            </w:r>
            <w:r w:rsidRPr="00E66707">
              <w:rPr>
                <w:rFonts w:ascii="Times New Roman" w:eastAsiaTheme="minorEastAsia" w:hAnsi="Times New Roman" w:cs="Times New Roman"/>
                <w:sz w:val="24"/>
                <w:szCs w:val="24"/>
                <w:lang w:val="tt-RU"/>
              </w:rPr>
              <w:t xml:space="preserve"> уртаклыгын билгели белү</w:t>
            </w:r>
          </w:p>
        </w:tc>
        <w:tc>
          <w:tcPr>
            <w:tcW w:w="1134" w:type="dxa"/>
          </w:tcPr>
          <w:p w:rsidR="001F04C9"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1</w:t>
            </w:r>
            <w:r w:rsidR="00125D73" w:rsidRPr="00E66707">
              <w:rPr>
                <w:rFonts w:ascii="Times New Roman" w:eastAsiaTheme="minorEastAsia" w:hAnsi="Times New Roman" w:cs="Times New Roman"/>
                <w:sz w:val="24"/>
                <w:szCs w:val="24"/>
                <w:lang w:val="tt-RU"/>
              </w:rPr>
              <w:t>.05</w:t>
            </w:r>
          </w:p>
        </w:tc>
        <w:tc>
          <w:tcPr>
            <w:tcW w:w="1160" w:type="dxa"/>
          </w:tcPr>
          <w:p w:rsidR="001F04C9" w:rsidRPr="00E66707" w:rsidRDefault="001F04C9" w:rsidP="009F2E8B">
            <w:pPr>
              <w:spacing w:after="0"/>
              <w:rPr>
                <w:rFonts w:ascii="Times New Roman" w:eastAsiaTheme="minorEastAsia" w:hAnsi="Times New Roman" w:cs="Times New Roman"/>
                <w:sz w:val="24"/>
                <w:szCs w:val="24"/>
                <w:lang w:val="tt-RU"/>
              </w:rPr>
            </w:pPr>
          </w:p>
        </w:tc>
      </w:tr>
      <w:tr w:rsidR="001F04C9" w:rsidRPr="00E66707" w:rsidTr="009F2E8B">
        <w:trPr>
          <w:trHeight w:val="53"/>
          <w:jc w:val="center"/>
        </w:trPr>
        <w:tc>
          <w:tcPr>
            <w:tcW w:w="851" w:type="dxa"/>
          </w:tcPr>
          <w:p w:rsidR="001F04C9" w:rsidRPr="00E66707" w:rsidRDefault="00E86BD9"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68</w:t>
            </w:r>
            <w:r w:rsidR="007D3B6E" w:rsidRPr="00E66707">
              <w:rPr>
                <w:rFonts w:ascii="Times New Roman" w:eastAsiaTheme="minorEastAsia" w:hAnsi="Times New Roman" w:cs="Times New Roman"/>
                <w:sz w:val="24"/>
                <w:szCs w:val="24"/>
                <w:lang w:val="tt-RU"/>
              </w:rPr>
              <w:t>.</w:t>
            </w:r>
          </w:p>
        </w:tc>
        <w:tc>
          <w:tcPr>
            <w:tcW w:w="4820" w:type="dxa"/>
          </w:tcPr>
          <w:p w:rsidR="001F04C9" w:rsidRPr="00E66707" w:rsidRDefault="007D3B6E"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Ел буена өйрәнгәннәрне кабатлау.</w:t>
            </w:r>
          </w:p>
        </w:tc>
        <w:tc>
          <w:tcPr>
            <w:tcW w:w="7770" w:type="dxa"/>
          </w:tcPr>
          <w:p w:rsidR="001F04C9" w:rsidRPr="00E66707" w:rsidRDefault="001F04C9" w:rsidP="009F2E8B">
            <w:pPr>
              <w:spacing w:after="0"/>
              <w:rPr>
                <w:rFonts w:ascii="Times New Roman" w:eastAsiaTheme="minorEastAsia" w:hAnsi="Times New Roman" w:cs="Times New Roman"/>
                <w:b/>
                <w:sz w:val="24"/>
                <w:szCs w:val="24"/>
                <w:lang w:val="tt-RU"/>
              </w:rPr>
            </w:pPr>
          </w:p>
        </w:tc>
        <w:tc>
          <w:tcPr>
            <w:tcW w:w="1134" w:type="dxa"/>
          </w:tcPr>
          <w:p w:rsidR="007D3B6E" w:rsidRPr="00E66707" w:rsidRDefault="00C24ABC" w:rsidP="009F2E8B">
            <w:pPr>
              <w:spacing w:after="0"/>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w:t>
            </w:r>
            <w:r w:rsidRPr="00E66707">
              <w:rPr>
                <w:rFonts w:ascii="Times New Roman" w:eastAsiaTheme="minorEastAsia" w:hAnsi="Times New Roman" w:cs="Times New Roman"/>
                <w:sz w:val="24"/>
                <w:szCs w:val="24"/>
                <w:lang w:val="en-US"/>
              </w:rPr>
              <w:t>5</w:t>
            </w:r>
            <w:r w:rsidR="00125D73" w:rsidRPr="00E66707">
              <w:rPr>
                <w:rFonts w:ascii="Times New Roman" w:eastAsiaTheme="minorEastAsia" w:hAnsi="Times New Roman" w:cs="Times New Roman"/>
                <w:sz w:val="24"/>
                <w:szCs w:val="24"/>
                <w:lang w:val="tt-RU"/>
              </w:rPr>
              <w:t>.05</w:t>
            </w:r>
          </w:p>
        </w:tc>
        <w:tc>
          <w:tcPr>
            <w:tcW w:w="1160" w:type="dxa"/>
          </w:tcPr>
          <w:p w:rsidR="006D5E06" w:rsidRPr="00E66707" w:rsidRDefault="006D5E06" w:rsidP="009F2E8B">
            <w:pPr>
              <w:spacing w:after="0"/>
              <w:rPr>
                <w:rFonts w:ascii="Times New Roman" w:eastAsiaTheme="minorEastAsia" w:hAnsi="Times New Roman" w:cs="Times New Roman"/>
                <w:sz w:val="24"/>
                <w:szCs w:val="24"/>
                <w:lang w:val="tt-RU"/>
              </w:rPr>
            </w:pPr>
          </w:p>
        </w:tc>
      </w:tr>
    </w:tbl>
    <w:p w:rsidR="00421BD7" w:rsidRPr="00E66707" w:rsidRDefault="00421BD7" w:rsidP="009F2E8B">
      <w:pPr>
        <w:spacing w:after="0" w:line="240" w:lineRule="auto"/>
        <w:rPr>
          <w:rFonts w:ascii="Times New Roman" w:eastAsiaTheme="minorEastAsia" w:hAnsi="Times New Roman" w:cs="Times New Roman"/>
          <w:b/>
          <w:sz w:val="24"/>
          <w:szCs w:val="24"/>
          <w:lang w:val="tt-RU"/>
        </w:rPr>
      </w:pPr>
    </w:p>
    <w:p w:rsidR="00421BD7" w:rsidRPr="00E66707" w:rsidRDefault="008755F8" w:rsidP="009F2E8B">
      <w:pPr>
        <w:spacing w:after="0" w:line="240" w:lineRule="auto"/>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Укытучы һәм укучылар өчен кирәкле уку китаплары.</w:t>
      </w:r>
    </w:p>
    <w:p w:rsidR="008755F8" w:rsidRPr="00E66707" w:rsidRDefault="008755F8" w:rsidP="009F2E8B">
      <w:pPr>
        <w:pStyle w:val="a9"/>
        <w:numPr>
          <w:ilvl w:val="0"/>
          <w:numId w:val="18"/>
        </w:numPr>
        <w:ind w:left="0" w:firstLine="0"/>
        <w:jc w:val="both"/>
        <w:rPr>
          <w:rFonts w:ascii="Times New Roman" w:hAnsi="Times New Roman"/>
          <w:lang w:val="tt-RU"/>
        </w:rPr>
      </w:pPr>
      <w:r w:rsidRPr="00E66707">
        <w:rPr>
          <w:rFonts w:ascii="Times New Roman" w:eastAsia="Times New Roman" w:hAnsi="Times New Roman"/>
          <w:color w:val="000000"/>
          <w:lang w:val="tt-RU" w:eastAsia="ru-RU"/>
        </w:rPr>
        <w:t>Дәреслек:  Р.Х.Ягъфәрова, “Уку китабы”дәреслеге,  1, 2 кисәк. Казан, Татарстан китап нәшрияты,  2014 нче ел.</w:t>
      </w:r>
    </w:p>
    <w:p w:rsidR="008755F8" w:rsidRPr="00E66707" w:rsidRDefault="008755F8" w:rsidP="009F2E8B">
      <w:pPr>
        <w:pStyle w:val="a9"/>
        <w:numPr>
          <w:ilvl w:val="0"/>
          <w:numId w:val="18"/>
        </w:numPr>
        <w:ind w:left="0" w:firstLine="0"/>
        <w:jc w:val="both"/>
        <w:rPr>
          <w:rFonts w:ascii="Times New Roman" w:hAnsi="Times New Roman"/>
          <w:lang w:val="tt-RU"/>
        </w:rPr>
      </w:pPr>
      <w:r w:rsidRPr="00E66707">
        <w:rPr>
          <w:rFonts w:ascii="Times New Roman" w:eastAsia="Times New Roman" w:hAnsi="Times New Roman"/>
          <w:color w:val="000000"/>
          <w:lang w:val="tt-RU" w:eastAsia="ru-RU"/>
        </w:rPr>
        <w:t>Авторларның портретлары һәм биографияләре.</w:t>
      </w:r>
    </w:p>
    <w:p w:rsidR="008755F8" w:rsidRPr="00E66707" w:rsidRDefault="008755F8" w:rsidP="009F2E8B">
      <w:pPr>
        <w:pStyle w:val="a9"/>
        <w:numPr>
          <w:ilvl w:val="0"/>
          <w:numId w:val="18"/>
        </w:numPr>
        <w:ind w:left="0" w:firstLine="0"/>
        <w:jc w:val="both"/>
        <w:rPr>
          <w:rFonts w:ascii="Times New Roman" w:hAnsi="Times New Roman"/>
          <w:lang w:val="tt-RU"/>
        </w:rPr>
      </w:pPr>
      <w:r w:rsidRPr="00E66707">
        <w:rPr>
          <w:rFonts w:ascii="Times New Roman" w:eastAsia="Times New Roman" w:hAnsi="Times New Roman"/>
          <w:color w:val="000000"/>
          <w:lang w:val="tt-RU" w:eastAsia="ru-RU"/>
        </w:rPr>
        <w:t>Г. Тукай “Исемдә калганнар”. Тулы әсәр.</w:t>
      </w:r>
    </w:p>
    <w:p w:rsidR="008063A2" w:rsidRPr="00E66707" w:rsidRDefault="008755F8" w:rsidP="009F2E8B">
      <w:pPr>
        <w:pStyle w:val="a9"/>
        <w:numPr>
          <w:ilvl w:val="0"/>
          <w:numId w:val="18"/>
        </w:numPr>
        <w:ind w:left="0" w:firstLine="0"/>
        <w:jc w:val="both"/>
        <w:rPr>
          <w:rFonts w:ascii="Times New Roman" w:hAnsi="Times New Roman"/>
          <w:lang w:val="tt-RU"/>
        </w:rPr>
      </w:pPr>
      <w:r w:rsidRPr="00E66707">
        <w:rPr>
          <w:rFonts w:ascii="Times New Roman" w:eastAsia="Times New Roman" w:hAnsi="Times New Roman"/>
          <w:color w:val="000000"/>
          <w:lang w:val="tt-RU" w:eastAsia="ru-RU"/>
        </w:rPr>
        <w:t>К. Насыйри. “Әбүгалисина”. Тулы әсәр.</w:t>
      </w:r>
    </w:p>
    <w:p w:rsidR="008063A2" w:rsidRPr="00E66707" w:rsidRDefault="00C45679" w:rsidP="009F2E8B">
      <w:pPr>
        <w:pStyle w:val="a9"/>
        <w:numPr>
          <w:ilvl w:val="0"/>
          <w:numId w:val="18"/>
        </w:numPr>
        <w:ind w:left="0" w:firstLine="0"/>
        <w:jc w:val="both"/>
        <w:rPr>
          <w:rFonts w:ascii="Times New Roman" w:hAnsi="Times New Roman"/>
          <w:lang w:val="tt-RU"/>
        </w:rPr>
      </w:pPr>
      <w:r w:rsidRPr="00E66707">
        <w:rPr>
          <w:rFonts w:ascii="Times New Roman" w:hAnsi="Times New Roman"/>
          <w:lang w:val="tt-RU"/>
        </w:rPr>
        <w:t>“Мәгариф”, “Ачык дәрес” Һәм башка методик газета – журналлар.</w:t>
      </w:r>
    </w:p>
    <w:p w:rsidR="008063A2" w:rsidRPr="00E66707" w:rsidRDefault="00C45679" w:rsidP="009F2E8B">
      <w:pPr>
        <w:pStyle w:val="a9"/>
        <w:numPr>
          <w:ilvl w:val="0"/>
          <w:numId w:val="18"/>
        </w:numPr>
        <w:ind w:left="0" w:firstLine="0"/>
        <w:jc w:val="both"/>
        <w:rPr>
          <w:rFonts w:ascii="Times New Roman" w:hAnsi="Times New Roman"/>
          <w:lang w:val="tt-RU"/>
        </w:rPr>
      </w:pPr>
      <w:r w:rsidRPr="00E66707">
        <w:rPr>
          <w:rFonts w:ascii="Times New Roman" w:hAnsi="Times New Roman"/>
          <w:lang w:val="tt-RU"/>
        </w:rPr>
        <w:t xml:space="preserve"> Язучыларның балалар өчен китаплары.</w:t>
      </w:r>
    </w:p>
    <w:p w:rsidR="008063A2" w:rsidRPr="00E66707" w:rsidRDefault="00C45679" w:rsidP="009F2E8B">
      <w:pPr>
        <w:pStyle w:val="a9"/>
        <w:numPr>
          <w:ilvl w:val="0"/>
          <w:numId w:val="18"/>
        </w:numPr>
        <w:ind w:left="0" w:firstLine="0"/>
        <w:jc w:val="both"/>
        <w:rPr>
          <w:rFonts w:ascii="Times New Roman" w:hAnsi="Times New Roman"/>
          <w:lang w:val="tt-RU"/>
        </w:rPr>
      </w:pPr>
      <w:r w:rsidRPr="00E66707">
        <w:rPr>
          <w:rFonts w:ascii="Times New Roman" w:hAnsi="Times New Roman"/>
          <w:lang w:val="tt-RU"/>
        </w:rPr>
        <w:t>Көч һәм рух тамырлары. 1</w:t>
      </w:r>
      <w:r w:rsidR="008755F8" w:rsidRPr="00E66707">
        <w:rPr>
          <w:rFonts w:ascii="Times New Roman" w:hAnsi="Times New Roman"/>
          <w:lang w:val="tt-RU"/>
        </w:rPr>
        <w:t xml:space="preserve">-3 сыйныфлар өчен  хрестоматия. </w:t>
      </w:r>
      <w:r w:rsidRPr="00E66707">
        <w:rPr>
          <w:rFonts w:ascii="Times New Roman" w:hAnsi="Times New Roman"/>
          <w:lang w:val="tt-RU"/>
        </w:rPr>
        <w:t>Казан. “Мәгариф”.  2000.</w:t>
      </w:r>
    </w:p>
    <w:p w:rsidR="008063A2" w:rsidRPr="00E66707" w:rsidRDefault="00C45679" w:rsidP="009F2E8B">
      <w:pPr>
        <w:pStyle w:val="a9"/>
        <w:numPr>
          <w:ilvl w:val="0"/>
          <w:numId w:val="18"/>
        </w:numPr>
        <w:ind w:left="0" w:firstLine="0"/>
        <w:jc w:val="both"/>
        <w:rPr>
          <w:rFonts w:ascii="Times New Roman" w:hAnsi="Times New Roman"/>
          <w:lang w:val="tt-RU"/>
        </w:rPr>
      </w:pPr>
      <w:r w:rsidRPr="00E66707">
        <w:rPr>
          <w:rFonts w:ascii="Times New Roman" w:hAnsi="Times New Roman"/>
          <w:lang w:val="tt-RU"/>
        </w:rPr>
        <w:t>Хикмәтле дә, бизәкле дә Туган тел. ав.Ф.С.</w:t>
      </w:r>
      <w:r w:rsidR="008755F8" w:rsidRPr="00E66707">
        <w:rPr>
          <w:rFonts w:ascii="Times New Roman" w:hAnsi="Times New Roman"/>
          <w:lang w:val="tt-RU"/>
        </w:rPr>
        <w:t xml:space="preserve"> Сафиуллина. </w:t>
      </w:r>
      <w:r w:rsidRPr="00E66707">
        <w:rPr>
          <w:rFonts w:ascii="Times New Roman" w:hAnsi="Times New Roman"/>
          <w:lang w:val="tt-RU"/>
        </w:rPr>
        <w:t>Казан. “Мәгариф”.  1998.</w:t>
      </w:r>
    </w:p>
    <w:p w:rsidR="008063A2" w:rsidRPr="00E66707" w:rsidRDefault="00C45679" w:rsidP="009F2E8B">
      <w:pPr>
        <w:pStyle w:val="a9"/>
        <w:numPr>
          <w:ilvl w:val="0"/>
          <w:numId w:val="18"/>
        </w:numPr>
        <w:ind w:left="0" w:firstLine="0"/>
        <w:jc w:val="both"/>
        <w:rPr>
          <w:rFonts w:ascii="Times New Roman" w:hAnsi="Times New Roman"/>
          <w:lang w:val="tt-RU"/>
        </w:rPr>
      </w:pPr>
      <w:r w:rsidRPr="00E66707">
        <w:rPr>
          <w:rFonts w:ascii="Times New Roman" w:hAnsi="Times New Roman"/>
          <w:lang w:val="tt-RU"/>
        </w:rPr>
        <w:t xml:space="preserve">Татар балалар әдәбияты. ав. </w:t>
      </w:r>
      <w:r w:rsidR="008755F8" w:rsidRPr="00E66707">
        <w:rPr>
          <w:rFonts w:ascii="Times New Roman" w:hAnsi="Times New Roman"/>
          <w:lang w:val="tt-RU"/>
        </w:rPr>
        <w:t xml:space="preserve">Л.И.Минһаҗева, И.Х. Мияссарова. </w:t>
      </w:r>
      <w:r w:rsidRPr="00E66707">
        <w:rPr>
          <w:rFonts w:ascii="Times New Roman" w:hAnsi="Times New Roman"/>
          <w:lang w:val="tt-RU"/>
        </w:rPr>
        <w:t>Казан “Хәтер” 2009.</w:t>
      </w:r>
    </w:p>
    <w:p w:rsidR="008063A2" w:rsidRPr="00E66707" w:rsidRDefault="00C45679" w:rsidP="009F2E8B">
      <w:pPr>
        <w:pStyle w:val="a9"/>
        <w:numPr>
          <w:ilvl w:val="0"/>
          <w:numId w:val="18"/>
        </w:numPr>
        <w:ind w:left="0" w:firstLine="0"/>
        <w:jc w:val="both"/>
        <w:rPr>
          <w:rFonts w:ascii="Times New Roman" w:hAnsi="Times New Roman"/>
          <w:lang w:val="tt-RU"/>
        </w:rPr>
      </w:pPr>
      <w:r w:rsidRPr="00E66707">
        <w:rPr>
          <w:rFonts w:ascii="Times New Roman" w:hAnsi="Times New Roman"/>
          <w:lang w:val="tt-RU"/>
        </w:rPr>
        <w:t>Татар халык табышмаклары.</w:t>
      </w:r>
    </w:p>
    <w:p w:rsidR="008063A2" w:rsidRPr="00E66707" w:rsidRDefault="00C45679" w:rsidP="009F2E8B">
      <w:pPr>
        <w:pStyle w:val="a9"/>
        <w:numPr>
          <w:ilvl w:val="0"/>
          <w:numId w:val="18"/>
        </w:numPr>
        <w:ind w:left="0" w:firstLine="0"/>
        <w:jc w:val="both"/>
        <w:rPr>
          <w:rFonts w:ascii="Times New Roman" w:hAnsi="Times New Roman"/>
          <w:lang w:val="tt-RU"/>
        </w:rPr>
      </w:pPr>
      <w:r w:rsidRPr="00E66707">
        <w:rPr>
          <w:rFonts w:ascii="Times New Roman" w:hAnsi="Times New Roman"/>
          <w:lang w:val="tt-RU"/>
        </w:rPr>
        <w:t xml:space="preserve">Сүзлекләр </w:t>
      </w:r>
    </w:p>
    <w:p w:rsidR="008063A2" w:rsidRPr="00E66707" w:rsidRDefault="00C45679" w:rsidP="009F2E8B">
      <w:pPr>
        <w:pStyle w:val="a9"/>
        <w:numPr>
          <w:ilvl w:val="0"/>
          <w:numId w:val="18"/>
        </w:numPr>
        <w:ind w:left="0" w:firstLine="0"/>
        <w:jc w:val="both"/>
        <w:rPr>
          <w:rFonts w:ascii="Times New Roman" w:hAnsi="Times New Roman"/>
          <w:lang w:val="tt-RU"/>
        </w:rPr>
      </w:pPr>
      <w:r w:rsidRPr="00E66707">
        <w:rPr>
          <w:rFonts w:ascii="Times New Roman" w:hAnsi="Times New Roman"/>
        </w:rPr>
        <w:t>Сайт для детей и взрослых, проводящих время в Интернете:</w:t>
      </w:r>
      <w:hyperlink r:id="rId9" w:history="1">
        <w:r w:rsidR="008063A2" w:rsidRPr="00E66707">
          <w:rPr>
            <w:rStyle w:val="af8"/>
            <w:rFonts w:ascii="Times New Roman" w:hAnsi="Times New Roman"/>
            <w:b/>
          </w:rPr>
          <w:t>http://laste.arvutikaitse.ee/rus/html/etusivu.htm</w:t>
        </w:r>
      </w:hyperlink>
    </w:p>
    <w:p w:rsidR="008063A2" w:rsidRPr="00E66707" w:rsidRDefault="00C45679" w:rsidP="009F2E8B">
      <w:pPr>
        <w:pStyle w:val="a9"/>
        <w:numPr>
          <w:ilvl w:val="0"/>
          <w:numId w:val="18"/>
        </w:numPr>
        <w:ind w:left="0" w:firstLine="0"/>
        <w:jc w:val="both"/>
        <w:rPr>
          <w:rFonts w:ascii="Times New Roman" w:hAnsi="Times New Roman"/>
          <w:lang w:val="tt-RU"/>
        </w:rPr>
      </w:pPr>
      <w:r w:rsidRPr="00E66707">
        <w:rPr>
          <w:rFonts w:ascii="Times New Roman" w:hAnsi="Times New Roman"/>
        </w:rPr>
        <w:t xml:space="preserve">Планета школа - множество интересностей для учеников и учителей: </w:t>
      </w:r>
      <w:hyperlink r:id="rId10" w:history="1">
        <w:r w:rsidR="008063A2" w:rsidRPr="00E66707">
          <w:rPr>
            <w:rStyle w:val="af8"/>
            <w:rFonts w:ascii="Times New Roman" w:hAnsi="Times New Roman"/>
            <w:b/>
          </w:rPr>
          <w:t>http://www.planetashkol.ru/</w:t>
        </w:r>
      </w:hyperlink>
    </w:p>
    <w:p w:rsidR="008063A2" w:rsidRPr="00E66707" w:rsidRDefault="00C45679" w:rsidP="009F2E8B">
      <w:pPr>
        <w:pStyle w:val="a9"/>
        <w:numPr>
          <w:ilvl w:val="0"/>
          <w:numId w:val="18"/>
        </w:numPr>
        <w:ind w:left="0" w:firstLine="0"/>
        <w:jc w:val="both"/>
        <w:rPr>
          <w:rFonts w:ascii="Times New Roman" w:hAnsi="Times New Roman"/>
          <w:lang w:val="tt-RU"/>
        </w:rPr>
      </w:pPr>
      <w:r w:rsidRPr="00E66707">
        <w:rPr>
          <w:rFonts w:ascii="Times New Roman" w:hAnsi="Times New Roman"/>
          <w:b/>
        </w:rPr>
        <w:t>http://festival.1september.ru</w:t>
      </w:r>
      <w:r w:rsidRPr="00E66707">
        <w:rPr>
          <w:rFonts w:ascii="Times New Roman" w:hAnsi="Times New Roman"/>
        </w:rPr>
        <w:t xml:space="preserve"> - фестиваль педагогических идей "Открытый урок" </w:t>
      </w:r>
    </w:p>
    <w:p w:rsidR="00C45679" w:rsidRPr="00E66707" w:rsidRDefault="00C45679" w:rsidP="009F2E8B">
      <w:pPr>
        <w:pStyle w:val="a9"/>
        <w:numPr>
          <w:ilvl w:val="0"/>
          <w:numId w:val="18"/>
        </w:numPr>
        <w:ind w:left="0" w:firstLine="0"/>
        <w:jc w:val="both"/>
        <w:rPr>
          <w:rFonts w:ascii="Times New Roman" w:hAnsi="Times New Roman"/>
          <w:lang w:val="tt-RU"/>
        </w:rPr>
      </w:pPr>
      <w:r w:rsidRPr="00E66707">
        <w:rPr>
          <w:rFonts w:ascii="Times New Roman" w:hAnsi="Times New Roman"/>
        </w:rPr>
        <w:t xml:space="preserve">Коллекция звуковых эффектов(птицы,насекомые,бытовыезвуки,сигналы и много другое): </w:t>
      </w:r>
      <w:hyperlink r:id="rId11" w:history="1">
        <w:r w:rsidRPr="00E66707">
          <w:rPr>
            <w:rFonts w:ascii="Times New Roman" w:hAnsi="Times New Roman"/>
            <w:b/>
            <w:color w:val="0000FF" w:themeColor="hyperlink"/>
            <w:u w:val="single"/>
          </w:rPr>
          <w:t>http://www.tatarovo.ru/sound.html</w:t>
        </w:r>
      </w:hyperlink>
    </w:p>
    <w:p w:rsidR="00C45679" w:rsidRPr="00E66707" w:rsidRDefault="00C45679" w:rsidP="009F2E8B">
      <w:pPr>
        <w:spacing w:after="0" w:line="240" w:lineRule="auto"/>
        <w:jc w:val="both"/>
        <w:rPr>
          <w:rFonts w:ascii="Times New Roman" w:eastAsiaTheme="minorEastAsia" w:hAnsi="Times New Roman" w:cs="Times New Roman"/>
          <w:b/>
          <w:sz w:val="28"/>
          <w:szCs w:val="28"/>
          <w:lang w:val="tt-RU"/>
        </w:rPr>
      </w:pPr>
    </w:p>
    <w:p w:rsidR="00421BD7" w:rsidRPr="00E66707" w:rsidRDefault="00421BD7" w:rsidP="009F2E8B">
      <w:pPr>
        <w:spacing w:after="0" w:line="240" w:lineRule="auto"/>
        <w:jc w:val="both"/>
        <w:rPr>
          <w:rFonts w:ascii="Times New Roman" w:eastAsiaTheme="minorEastAsia" w:hAnsi="Times New Roman" w:cs="Times New Roman"/>
          <w:b/>
          <w:sz w:val="24"/>
          <w:szCs w:val="24"/>
          <w:lang w:val="tt-RU"/>
        </w:rPr>
      </w:pPr>
    </w:p>
    <w:p w:rsidR="008063A2" w:rsidRPr="00E0012B" w:rsidRDefault="008063A2" w:rsidP="009F2E8B">
      <w:pPr>
        <w:spacing w:after="0" w:line="240" w:lineRule="auto"/>
        <w:jc w:val="both"/>
        <w:rPr>
          <w:rFonts w:ascii="Times New Roman" w:eastAsiaTheme="minorEastAsia" w:hAnsi="Times New Roman" w:cs="Times New Roman"/>
          <w:b/>
          <w:sz w:val="24"/>
          <w:szCs w:val="24"/>
        </w:rPr>
      </w:pPr>
    </w:p>
    <w:p w:rsidR="00421BD7" w:rsidRPr="00E66707" w:rsidRDefault="00421BD7" w:rsidP="009F2E8B">
      <w:pPr>
        <w:spacing w:after="0" w:line="240" w:lineRule="auto"/>
        <w:jc w:val="both"/>
        <w:rPr>
          <w:rFonts w:ascii="Times New Roman" w:eastAsiaTheme="minorEastAsia" w:hAnsi="Times New Roman" w:cs="Times New Roman"/>
          <w:b/>
          <w:sz w:val="24"/>
          <w:szCs w:val="24"/>
          <w:lang w:val="tt-RU"/>
        </w:rPr>
      </w:pPr>
    </w:p>
    <w:p w:rsidR="00C45679" w:rsidRPr="00E66707" w:rsidRDefault="00C45679" w:rsidP="009F2E8B">
      <w:pPr>
        <w:spacing w:after="0" w:line="240" w:lineRule="auto"/>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Укучылар өчен тәкъдим ителә торган әдәбият исемлеге</w:t>
      </w:r>
    </w:p>
    <w:p w:rsidR="00C45679" w:rsidRPr="00E66707" w:rsidRDefault="00C45679" w:rsidP="009F2E8B">
      <w:p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lang w:val="tt-RU"/>
        </w:rPr>
        <w:t>1.</w:t>
      </w:r>
      <w:r w:rsidRPr="00E66707">
        <w:rPr>
          <w:rFonts w:ascii="Times New Roman" w:eastAsiaTheme="minorEastAsia" w:hAnsi="Times New Roman" w:cs="Times New Roman"/>
          <w:sz w:val="24"/>
          <w:szCs w:val="24"/>
        </w:rPr>
        <w:t>Вагыйзов С. Г. “Кызыклы грамматика” Казан: “Мәгариф” - 2007.</w:t>
      </w:r>
    </w:p>
    <w:p w:rsidR="00C45679" w:rsidRPr="00E66707" w:rsidRDefault="00C45679"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rPr>
        <w:t>2.</w:t>
      </w:r>
      <w:r w:rsidRPr="00E66707">
        <w:rPr>
          <w:rFonts w:ascii="Times New Roman" w:eastAsiaTheme="minorEastAsia" w:hAnsi="Times New Roman" w:cs="Times New Roman"/>
          <w:sz w:val="24"/>
          <w:szCs w:val="24"/>
          <w:lang w:val="tt-RU"/>
        </w:rPr>
        <w:t>Ганиев Ф.Ә. Татар теленең аңлатмалы сүзлеге. – Казан: “Матбугат йорты” нәшрияты, 2005</w:t>
      </w:r>
    </w:p>
    <w:p w:rsidR="00C45679" w:rsidRPr="00E66707" w:rsidRDefault="00C45679" w:rsidP="009F2E8B">
      <w:p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lang w:val="tt-RU"/>
        </w:rPr>
        <w:t>3.</w:t>
      </w:r>
      <w:r w:rsidRPr="00E66707">
        <w:rPr>
          <w:rFonts w:ascii="Times New Roman" w:eastAsiaTheme="minorEastAsia" w:hAnsi="Times New Roman" w:cs="Times New Roman"/>
          <w:sz w:val="24"/>
          <w:szCs w:val="24"/>
        </w:rPr>
        <w:t>Минһаҗева Л. И. “Балалар фольклоры” Казан: “Хәтер” - 2009.</w:t>
      </w:r>
    </w:p>
    <w:p w:rsidR="00C45679" w:rsidRPr="00E66707" w:rsidRDefault="00C45679" w:rsidP="009F2E8B">
      <w:p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4. НәкыйИсәнбәт “Татар халыктабышмаклары” Яр Чаллы: “Идел-йорт” - 2003.</w:t>
      </w:r>
    </w:p>
    <w:p w:rsidR="00C45679" w:rsidRPr="00E66707" w:rsidRDefault="00C45679" w:rsidP="009F2E8B">
      <w:p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5. НәкыйИсәнбәт “Татар халыкмәкальләре” Яр Чаллы: “Идел-йорт” - 2003.</w:t>
      </w:r>
    </w:p>
    <w:p w:rsidR="00C45679" w:rsidRPr="00E66707" w:rsidRDefault="00C45679" w:rsidP="009F2E8B">
      <w:p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6.Нуриева А.Х. Татар теленеңорфографиксүзлеге– Казан: Мәгариф” нәшрияты.</w:t>
      </w:r>
    </w:p>
    <w:p w:rsidR="00C45679" w:rsidRPr="00E66707" w:rsidRDefault="00C45679"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Дидактик материал</w:t>
      </w:r>
      <w:r w:rsidRPr="00E66707">
        <w:rPr>
          <w:rFonts w:ascii="Times New Roman" w:eastAsiaTheme="minorEastAsia" w:hAnsi="Times New Roman" w:cs="Times New Roman"/>
          <w:sz w:val="24"/>
          <w:szCs w:val="24"/>
          <w:lang w:val="tt-RU"/>
        </w:rPr>
        <w:t xml:space="preserve">: </w:t>
      </w:r>
    </w:p>
    <w:p w:rsidR="00C45679" w:rsidRPr="00E66707" w:rsidRDefault="00C45679"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1.Индивидуаль эш карточкалары.</w:t>
      </w:r>
    </w:p>
    <w:p w:rsidR="00C45679" w:rsidRPr="00E66707" w:rsidRDefault="00C45679"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2. Таблицалар.</w:t>
      </w:r>
    </w:p>
    <w:p w:rsidR="00C45679" w:rsidRPr="00E66707" w:rsidRDefault="00C45679"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3. Картиналар.</w:t>
      </w:r>
    </w:p>
    <w:p w:rsidR="00C45679" w:rsidRPr="00E66707" w:rsidRDefault="00C45679"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5. Репродукцияләр.</w:t>
      </w:r>
    </w:p>
    <w:p w:rsidR="00C45679" w:rsidRPr="00E66707" w:rsidRDefault="00C45679" w:rsidP="009F2E8B">
      <w:pPr>
        <w:spacing w:after="0" w:line="240" w:lineRule="auto"/>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bCs/>
          <w:sz w:val="24"/>
          <w:szCs w:val="24"/>
          <w:lang w:val="tt-RU"/>
        </w:rPr>
        <w:t>Мәгълүмати-электрон ресурслар</w:t>
      </w:r>
    </w:p>
    <w:p w:rsidR="00C45679" w:rsidRPr="00E66707" w:rsidRDefault="00C45679"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
          <w:sz w:val="24"/>
          <w:szCs w:val="24"/>
          <w:lang w:val="tt-RU"/>
        </w:rPr>
        <w:t xml:space="preserve">1.  </w:t>
      </w:r>
      <w:r w:rsidRPr="00E66707">
        <w:rPr>
          <w:rFonts w:ascii="Times New Roman" w:eastAsiaTheme="minorEastAsia" w:hAnsi="Times New Roman" w:cs="Times New Roman"/>
          <w:sz w:val="24"/>
          <w:szCs w:val="24"/>
          <w:lang w:val="tt-RU"/>
        </w:rPr>
        <w:t>"Әлифба", "АКСУ" ҖЧҖ, 2012. Мультимедияле ярдәмлек.</w:t>
      </w:r>
    </w:p>
    <w:p w:rsidR="00C45679" w:rsidRPr="00E66707" w:rsidRDefault="00C45679" w:rsidP="009F2E8B">
      <w:pPr>
        <w:spacing w:after="0" w:line="240" w:lineRule="auto"/>
        <w:jc w:val="both"/>
        <w:rPr>
          <w:rFonts w:ascii="Times New Roman" w:eastAsiaTheme="minorEastAsia" w:hAnsi="Times New Roman" w:cs="Times New Roman"/>
          <w:bCs/>
          <w:sz w:val="24"/>
          <w:szCs w:val="24"/>
          <w:lang w:val="tt-RU"/>
        </w:rPr>
      </w:pPr>
      <w:r w:rsidRPr="00E66707">
        <w:rPr>
          <w:rFonts w:ascii="Times New Roman" w:eastAsiaTheme="minorEastAsia" w:hAnsi="Times New Roman" w:cs="Times New Roman"/>
          <w:b/>
          <w:sz w:val="24"/>
          <w:szCs w:val="24"/>
          <w:lang w:val="tt-RU"/>
        </w:rPr>
        <w:t xml:space="preserve">2.  </w:t>
      </w:r>
      <w:r w:rsidRPr="00E66707">
        <w:rPr>
          <w:rFonts w:ascii="Times New Roman" w:eastAsiaTheme="minorEastAsia" w:hAnsi="Times New Roman" w:cs="Times New Roman"/>
          <w:bCs/>
          <w:sz w:val="24"/>
          <w:szCs w:val="24"/>
          <w:lang w:val="tt-RU"/>
        </w:rPr>
        <w:t>Татар сайтлары: edu.tatar.ru; belem.ru; org.com</w:t>
      </w:r>
    </w:p>
    <w:p w:rsidR="00C45679" w:rsidRPr="00E66707" w:rsidRDefault="00C45679" w:rsidP="009F2E8B">
      <w:pPr>
        <w:spacing w:after="0" w:line="240" w:lineRule="auto"/>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Cs/>
          <w:sz w:val="24"/>
          <w:szCs w:val="24"/>
          <w:lang w:val="tt-RU"/>
        </w:rPr>
        <w:t xml:space="preserve">3.  </w:t>
      </w:r>
      <w:r w:rsidRPr="00E66707">
        <w:rPr>
          <w:rFonts w:ascii="Times New Roman" w:eastAsiaTheme="minorEastAsia" w:hAnsi="Times New Roman" w:cs="Times New Roman"/>
          <w:sz w:val="24"/>
          <w:szCs w:val="24"/>
          <w:lang w:val="tt-RU"/>
        </w:rPr>
        <w:t>Валиева Л.Ф., Җәлилова Г. И. сайтлары.</w:t>
      </w:r>
    </w:p>
    <w:p w:rsidR="00C45679" w:rsidRPr="00E66707" w:rsidRDefault="00C45679"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bCs/>
          <w:sz w:val="24"/>
          <w:szCs w:val="24"/>
          <w:lang w:val="tt-RU"/>
        </w:rPr>
        <w:t>4.  tatar</w:t>
      </w:r>
      <w:r w:rsidRPr="00E66707">
        <w:rPr>
          <w:rFonts w:ascii="Times New Roman" w:eastAsiaTheme="minorEastAsia" w:hAnsi="Times New Roman" w:cs="Times New Roman"/>
          <w:sz w:val="24"/>
          <w:szCs w:val="24"/>
          <w:lang w:val="tt-RU"/>
        </w:rPr>
        <w:t>deti.blogspot.com/2011/01/blog-post.htm</w:t>
      </w:r>
    </w:p>
    <w:p w:rsidR="00C45679" w:rsidRPr="00E66707" w:rsidRDefault="00C45679" w:rsidP="009F2E8B">
      <w:pPr>
        <w:spacing w:after="0" w:line="240" w:lineRule="auto"/>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5. gzalilova.narod.ru/present_tat.htm.</w:t>
      </w:r>
    </w:p>
    <w:p w:rsidR="00C45679" w:rsidRPr="00E66707" w:rsidRDefault="00C45679" w:rsidP="009F2E8B">
      <w:pPr>
        <w:spacing w:after="0" w:line="240" w:lineRule="auto"/>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bCs/>
          <w:sz w:val="24"/>
          <w:szCs w:val="24"/>
          <w:lang w:val="tt-RU"/>
        </w:rPr>
        <w:t xml:space="preserve">Укыту </w:t>
      </w:r>
      <w:r w:rsidRPr="00E66707">
        <w:rPr>
          <w:rFonts w:ascii="Times New Roman" w:eastAsiaTheme="minorEastAsia" w:hAnsi="Times New Roman" w:cs="Times New Roman"/>
          <w:b/>
          <w:bCs/>
          <w:sz w:val="24"/>
          <w:szCs w:val="24"/>
        </w:rPr>
        <w:t>п</w:t>
      </w:r>
      <w:r w:rsidRPr="00E66707">
        <w:rPr>
          <w:rFonts w:ascii="Times New Roman" w:eastAsiaTheme="minorEastAsia" w:hAnsi="Times New Roman" w:cs="Times New Roman"/>
          <w:b/>
          <w:bCs/>
          <w:sz w:val="24"/>
          <w:szCs w:val="24"/>
          <w:lang w:val="tt-RU"/>
        </w:rPr>
        <w:t>р</w:t>
      </w:r>
      <w:r w:rsidRPr="00E66707">
        <w:rPr>
          <w:rFonts w:ascii="Times New Roman" w:eastAsiaTheme="minorEastAsia" w:hAnsi="Times New Roman" w:cs="Times New Roman"/>
          <w:b/>
          <w:bCs/>
          <w:sz w:val="24"/>
          <w:szCs w:val="24"/>
        </w:rPr>
        <w:t>оцессыны</w:t>
      </w:r>
      <w:r w:rsidRPr="00E66707">
        <w:rPr>
          <w:rFonts w:ascii="Times New Roman" w:eastAsiaTheme="minorEastAsia" w:hAnsi="Times New Roman" w:cs="Times New Roman"/>
          <w:b/>
          <w:bCs/>
          <w:sz w:val="24"/>
          <w:szCs w:val="24"/>
          <w:lang w:val="tt-RU"/>
        </w:rPr>
        <w:t>ң матди-техник тәэмин ителеше</w:t>
      </w:r>
    </w:p>
    <w:p w:rsidR="00C45679" w:rsidRPr="00E66707" w:rsidRDefault="00C45679" w:rsidP="009F2E8B">
      <w:pPr>
        <w:spacing w:after="0" w:line="240" w:lineRule="auto"/>
        <w:jc w:val="both"/>
        <w:rPr>
          <w:rFonts w:ascii="Times New Roman" w:eastAsiaTheme="minorEastAsia" w:hAnsi="Times New Roman" w:cs="Times New Roman"/>
          <w:bCs/>
          <w:sz w:val="24"/>
          <w:szCs w:val="24"/>
          <w:lang w:val="tt-RU"/>
        </w:rPr>
      </w:pPr>
      <w:r w:rsidRPr="00E66707">
        <w:rPr>
          <w:rFonts w:ascii="Times New Roman" w:eastAsiaTheme="minorEastAsia" w:hAnsi="Times New Roman" w:cs="Times New Roman"/>
          <w:b/>
          <w:bCs/>
          <w:sz w:val="24"/>
          <w:szCs w:val="24"/>
          <w:lang w:val="en-US"/>
        </w:rPr>
        <w:t>I</w:t>
      </w:r>
      <w:r w:rsidRPr="00E66707">
        <w:rPr>
          <w:rFonts w:ascii="Times New Roman" w:eastAsiaTheme="minorEastAsia" w:hAnsi="Times New Roman" w:cs="Times New Roman"/>
          <w:b/>
          <w:bCs/>
          <w:sz w:val="24"/>
          <w:szCs w:val="24"/>
        </w:rPr>
        <w:t xml:space="preserve">. </w:t>
      </w:r>
      <w:r w:rsidRPr="00E66707">
        <w:rPr>
          <w:rFonts w:ascii="Times New Roman" w:eastAsiaTheme="minorEastAsia" w:hAnsi="Times New Roman" w:cs="Times New Roman"/>
          <w:b/>
          <w:bCs/>
          <w:sz w:val="24"/>
          <w:szCs w:val="24"/>
          <w:lang w:val="tt-RU"/>
        </w:rPr>
        <w:t>Техник чаралар:</w:t>
      </w:r>
    </w:p>
    <w:p w:rsidR="00C45679" w:rsidRPr="00E66707" w:rsidRDefault="00C45679" w:rsidP="009F2E8B">
      <w:pPr>
        <w:spacing w:after="0" w:line="240" w:lineRule="auto"/>
        <w:jc w:val="both"/>
        <w:rPr>
          <w:rFonts w:ascii="Times New Roman" w:eastAsiaTheme="minorEastAsia" w:hAnsi="Times New Roman" w:cs="Times New Roman"/>
          <w:bCs/>
          <w:sz w:val="24"/>
          <w:szCs w:val="24"/>
          <w:lang w:val="tt-RU"/>
        </w:rPr>
      </w:pPr>
      <w:r w:rsidRPr="00E66707">
        <w:rPr>
          <w:rFonts w:ascii="Times New Roman" w:eastAsiaTheme="minorEastAsia" w:hAnsi="Times New Roman" w:cs="Times New Roman"/>
          <w:b/>
          <w:bCs/>
          <w:sz w:val="24"/>
          <w:szCs w:val="24"/>
          <w:lang w:val="tt-RU"/>
        </w:rPr>
        <w:t xml:space="preserve">1. </w:t>
      </w:r>
      <w:r w:rsidRPr="00E66707">
        <w:rPr>
          <w:rFonts w:ascii="Times New Roman" w:eastAsiaTheme="minorEastAsia" w:hAnsi="Times New Roman" w:cs="Times New Roman"/>
          <w:bCs/>
          <w:sz w:val="24"/>
          <w:szCs w:val="24"/>
          <w:lang w:val="tt-RU"/>
        </w:rPr>
        <w:t>Проектор</w:t>
      </w:r>
    </w:p>
    <w:p w:rsidR="00C45679" w:rsidRPr="00E66707" w:rsidRDefault="00C45679" w:rsidP="009F2E8B">
      <w:pPr>
        <w:spacing w:after="0" w:line="240" w:lineRule="auto"/>
        <w:jc w:val="both"/>
        <w:rPr>
          <w:rFonts w:ascii="Times New Roman" w:eastAsiaTheme="minorEastAsia" w:hAnsi="Times New Roman" w:cs="Times New Roman"/>
          <w:bCs/>
          <w:sz w:val="24"/>
          <w:szCs w:val="24"/>
          <w:lang w:val="tt-RU"/>
        </w:rPr>
      </w:pPr>
      <w:r w:rsidRPr="00E66707">
        <w:rPr>
          <w:rFonts w:ascii="Times New Roman" w:eastAsiaTheme="minorEastAsia" w:hAnsi="Times New Roman" w:cs="Times New Roman"/>
          <w:b/>
          <w:bCs/>
          <w:sz w:val="24"/>
          <w:szCs w:val="24"/>
          <w:lang w:val="tt-RU"/>
        </w:rPr>
        <w:t xml:space="preserve">2. </w:t>
      </w:r>
      <w:r w:rsidRPr="00E66707">
        <w:rPr>
          <w:rFonts w:ascii="Times New Roman" w:eastAsiaTheme="minorEastAsia" w:hAnsi="Times New Roman" w:cs="Times New Roman"/>
          <w:bCs/>
          <w:sz w:val="24"/>
          <w:szCs w:val="24"/>
          <w:lang w:val="tt-RU"/>
        </w:rPr>
        <w:t>Ноутбук</w:t>
      </w:r>
    </w:p>
    <w:p w:rsidR="00C45679" w:rsidRPr="00E66707" w:rsidRDefault="00C45679" w:rsidP="009F2E8B">
      <w:pPr>
        <w:spacing w:after="0" w:line="240" w:lineRule="auto"/>
        <w:jc w:val="both"/>
        <w:rPr>
          <w:rFonts w:ascii="Times New Roman" w:eastAsiaTheme="minorEastAsia" w:hAnsi="Times New Roman" w:cs="Times New Roman"/>
          <w:bCs/>
          <w:sz w:val="24"/>
          <w:szCs w:val="24"/>
          <w:lang w:val="tt-RU"/>
        </w:rPr>
      </w:pPr>
      <w:r w:rsidRPr="00E66707">
        <w:rPr>
          <w:rFonts w:ascii="Times New Roman" w:eastAsiaTheme="minorEastAsia" w:hAnsi="Times New Roman" w:cs="Times New Roman"/>
          <w:b/>
          <w:bCs/>
          <w:sz w:val="24"/>
          <w:szCs w:val="24"/>
          <w:lang w:val="tt-RU"/>
        </w:rPr>
        <w:t xml:space="preserve">3. </w:t>
      </w:r>
      <w:r w:rsidRPr="00E66707">
        <w:rPr>
          <w:rFonts w:ascii="Times New Roman" w:eastAsiaTheme="minorEastAsia" w:hAnsi="Times New Roman" w:cs="Times New Roman"/>
          <w:bCs/>
          <w:sz w:val="24"/>
          <w:szCs w:val="24"/>
          <w:lang w:val="tt-RU"/>
        </w:rPr>
        <w:t>Музыкаль үзәк</w:t>
      </w:r>
    </w:p>
    <w:p w:rsidR="00C45679" w:rsidRPr="00E66707" w:rsidRDefault="00C45679" w:rsidP="009F2E8B">
      <w:pPr>
        <w:spacing w:after="0" w:line="240" w:lineRule="auto"/>
        <w:jc w:val="both"/>
        <w:rPr>
          <w:rFonts w:ascii="Times New Roman" w:eastAsiaTheme="minorEastAsia" w:hAnsi="Times New Roman" w:cs="Times New Roman"/>
          <w:bCs/>
          <w:sz w:val="24"/>
          <w:szCs w:val="24"/>
          <w:lang w:val="tt-RU"/>
        </w:rPr>
      </w:pPr>
      <w:r w:rsidRPr="00E66707">
        <w:rPr>
          <w:rFonts w:ascii="Times New Roman" w:eastAsiaTheme="minorEastAsia" w:hAnsi="Times New Roman" w:cs="Times New Roman"/>
          <w:b/>
          <w:bCs/>
          <w:sz w:val="24"/>
          <w:szCs w:val="24"/>
          <w:lang w:val="tt-RU"/>
        </w:rPr>
        <w:t xml:space="preserve">4. </w:t>
      </w:r>
      <w:r w:rsidRPr="00E66707">
        <w:rPr>
          <w:rFonts w:ascii="Times New Roman" w:eastAsiaTheme="minorEastAsia" w:hAnsi="Times New Roman" w:cs="Times New Roman"/>
          <w:bCs/>
          <w:sz w:val="24"/>
          <w:szCs w:val="24"/>
          <w:lang w:val="tt-RU"/>
        </w:rPr>
        <w:t>Тавыш көчәйткечләр</w:t>
      </w:r>
    </w:p>
    <w:p w:rsidR="00C45679" w:rsidRPr="00E66707" w:rsidRDefault="00C45679" w:rsidP="009F2E8B">
      <w:pPr>
        <w:spacing w:after="0" w:line="240" w:lineRule="auto"/>
        <w:jc w:val="both"/>
        <w:rPr>
          <w:rFonts w:ascii="Times New Roman" w:eastAsiaTheme="minorEastAsia" w:hAnsi="Times New Roman" w:cs="Times New Roman"/>
          <w:bCs/>
          <w:sz w:val="24"/>
          <w:szCs w:val="24"/>
          <w:lang w:val="tt-RU"/>
        </w:rPr>
      </w:pPr>
      <w:r w:rsidRPr="00E66707">
        <w:rPr>
          <w:rFonts w:ascii="Times New Roman" w:eastAsiaTheme="minorEastAsia" w:hAnsi="Times New Roman" w:cs="Times New Roman"/>
          <w:b/>
          <w:bCs/>
          <w:sz w:val="24"/>
          <w:szCs w:val="24"/>
          <w:lang w:val="tt-RU"/>
        </w:rPr>
        <w:t xml:space="preserve">5. </w:t>
      </w:r>
      <w:r w:rsidRPr="00E66707">
        <w:rPr>
          <w:rFonts w:ascii="Times New Roman" w:eastAsiaTheme="minorEastAsia" w:hAnsi="Times New Roman" w:cs="Times New Roman"/>
          <w:bCs/>
          <w:sz w:val="24"/>
          <w:szCs w:val="24"/>
          <w:lang w:val="tt-RU"/>
        </w:rPr>
        <w:t>Экран</w:t>
      </w:r>
    </w:p>
    <w:p w:rsidR="00C45679" w:rsidRPr="00E66707" w:rsidRDefault="00C45679" w:rsidP="009F2E8B">
      <w:pPr>
        <w:spacing w:after="0" w:line="240" w:lineRule="auto"/>
        <w:jc w:val="both"/>
        <w:rPr>
          <w:rFonts w:ascii="Times New Roman" w:eastAsiaTheme="minorEastAsia" w:hAnsi="Times New Roman" w:cs="Times New Roman"/>
          <w:bCs/>
          <w:sz w:val="24"/>
          <w:szCs w:val="24"/>
          <w:lang w:val="tt-RU"/>
        </w:rPr>
      </w:pPr>
      <w:r w:rsidRPr="00E66707">
        <w:rPr>
          <w:rFonts w:ascii="Times New Roman" w:eastAsiaTheme="minorEastAsia" w:hAnsi="Times New Roman" w:cs="Times New Roman"/>
          <w:bCs/>
          <w:sz w:val="24"/>
          <w:szCs w:val="24"/>
          <w:lang w:val="tt-RU"/>
        </w:rPr>
        <w:t xml:space="preserve">6. Нетбук </w:t>
      </w:r>
    </w:p>
    <w:p w:rsidR="00C45679" w:rsidRPr="00E66707" w:rsidRDefault="00C45679" w:rsidP="009F2E8B">
      <w:pPr>
        <w:spacing w:after="0" w:line="240" w:lineRule="auto"/>
        <w:jc w:val="both"/>
        <w:rPr>
          <w:rFonts w:ascii="Times New Roman" w:eastAsiaTheme="minorEastAsia" w:hAnsi="Times New Roman" w:cs="Times New Roman"/>
          <w:b/>
          <w:bCs/>
          <w:sz w:val="24"/>
          <w:szCs w:val="24"/>
          <w:lang w:val="tt-RU"/>
        </w:rPr>
      </w:pPr>
      <w:r w:rsidRPr="00E66707">
        <w:rPr>
          <w:rFonts w:ascii="Times New Roman" w:eastAsiaTheme="minorEastAsia" w:hAnsi="Times New Roman" w:cs="Times New Roman"/>
          <w:b/>
          <w:bCs/>
          <w:sz w:val="24"/>
          <w:szCs w:val="24"/>
          <w:lang w:val="en-US"/>
        </w:rPr>
        <w:t>II</w:t>
      </w:r>
      <w:r w:rsidRPr="00E66707">
        <w:rPr>
          <w:rFonts w:ascii="Times New Roman" w:eastAsiaTheme="minorEastAsia" w:hAnsi="Times New Roman" w:cs="Times New Roman"/>
          <w:b/>
          <w:bCs/>
          <w:sz w:val="24"/>
          <w:szCs w:val="24"/>
        </w:rPr>
        <w:t xml:space="preserve">. </w:t>
      </w:r>
      <w:r w:rsidRPr="00E66707">
        <w:rPr>
          <w:rFonts w:ascii="Times New Roman" w:eastAsiaTheme="minorEastAsia" w:hAnsi="Times New Roman" w:cs="Times New Roman"/>
          <w:b/>
          <w:bCs/>
          <w:sz w:val="24"/>
          <w:szCs w:val="24"/>
          <w:lang w:val="tt-RU"/>
        </w:rPr>
        <w:t>Программалар:</w:t>
      </w:r>
    </w:p>
    <w:p w:rsidR="00C45679" w:rsidRPr="00E66707" w:rsidRDefault="00C45679" w:rsidP="009F2E8B">
      <w:pPr>
        <w:spacing w:after="0" w:line="240" w:lineRule="auto"/>
        <w:jc w:val="both"/>
        <w:rPr>
          <w:rFonts w:ascii="Times New Roman" w:eastAsiaTheme="minorEastAsia" w:hAnsi="Times New Roman" w:cs="Times New Roman"/>
          <w:bCs/>
          <w:sz w:val="24"/>
          <w:szCs w:val="24"/>
          <w:lang w:val="tt-RU"/>
        </w:rPr>
      </w:pPr>
      <w:r w:rsidRPr="00E66707">
        <w:rPr>
          <w:rFonts w:ascii="Times New Roman" w:eastAsiaTheme="minorEastAsia" w:hAnsi="Times New Roman" w:cs="Times New Roman"/>
          <w:b/>
          <w:bCs/>
          <w:sz w:val="24"/>
          <w:szCs w:val="24"/>
          <w:lang w:val="tt-RU"/>
        </w:rPr>
        <w:t>1</w:t>
      </w:r>
      <w:r w:rsidRPr="00E66707">
        <w:rPr>
          <w:rFonts w:ascii="Times New Roman" w:eastAsiaTheme="minorEastAsia" w:hAnsi="Times New Roman" w:cs="Times New Roman"/>
          <w:bCs/>
          <w:sz w:val="24"/>
          <w:szCs w:val="24"/>
          <w:lang w:val="tt-RU"/>
        </w:rPr>
        <w:t>. Windows 7 хезмәт күрсәтү системасы:</w:t>
      </w:r>
    </w:p>
    <w:p w:rsidR="00C45679" w:rsidRPr="00E66707" w:rsidRDefault="00C45679" w:rsidP="009F2E8B">
      <w:pPr>
        <w:spacing w:after="0" w:line="240" w:lineRule="auto"/>
        <w:jc w:val="both"/>
        <w:rPr>
          <w:rFonts w:ascii="Times New Roman" w:eastAsiaTheme="minorEastAsia" w:hAnsi="Times New Roman" w:cs="Times New Roman"/>
          <w:bCs/>
          <w:sz w:val="24"/>
          <w:szCs w:val="24"/>
          <w:lang w:val="tt-RU"/>
        </w:rPr>
      </w:pPr>
      <w:r w:rsidRPr="00E66707">
        <w:rPr>
          <w:rFonts w:ascii="Times New Roman" w:eastAsiaTheme="minorEastAsia" w:hAnsi="Times New Roman" w:cs="Times New Roman"/>
          <w:bCs/>
          <w:sz w:val="24"/>
          <w:szCs w:val="24"/>
          <w:lang w:val="tt-RU"/>
        </w:rPr>
        <w:t xml:space="preserve"> Microsoft Office 2003,  2007, 2010.</w:t>
      </w:r>
    </w:p>
    <w:p w:rsidR="00C64451" w:rsidRPr="00E0012B" w:rsidRDefault="00C45679" w:rsidP="009F2E8B">
      <w:pPr>
        <w:spacing w:after="0" w:line="240" w:lineRule="auto"/>
        <w:jc w:val="both"/>
        <w:rPr>
          <w:rFonts w:ascii="Times New Roman" w:eastAsiaTheme="minorEastAsia" w:hAnsi="Times New Roman" w:cs="Times New Roman"/>
          <w:bCs/>
          <w:sz w:val="24"/>
          <w:szCs w:val="24"/>
          <w:lang w:val="tt-RU"/>
        </w:rPr>
      </w:pPr>
      <w:r w:rsidRPr="00E66707">
        <w:rPr>
          <w:rFonts w:ascii="Times New Roman" w:eastAsiaTheme="minorEastAsia" w:hAnsi="Times New Roman" w:cs="Times New Roman"/>
          <w:bCs/>
          <w:sz w:val="24"/>
          <w:szCs w:val="24"/>
          <w:lang w:val="tt-RU"/>
        </w:rPr>
        <w:t>Microsoft Office Power Poind</w:t>
      </w:r>
    </w:p>
    <w:p w:rsidR="00C64451" w:rsidRPr="00E66707" w:rsidRDefault="00C64451" w:rsidP="009F2E8B">
      <w:pPr>
        <w:spacing w:after="0" w:line="240" w:lineRule="auto"/>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4 нче сыйныфны тәмамлаган укучыларның белеме, эш осталыгы һәм күнекмәләренә таләпләр</w:t>
      </w:r>
    </w:p>
    <w:p w:rsidR="00C64451" w:rsidRPr="00E66707" w:rsidRDefault="00C64451" w:rsidP="009F2E8B">
      <w:pPr>
        <w:numPr>
          <w:ilvl w:val="0"/>
          <w:numId w:val="2"/>
        </w:numPr>
        <w:spacing w:after="0" w:line="240" w:lineRule="auto"/>
        <w:ind w:left="0" w:firstLine="0"/>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Әсәрне сүзләрне дөрес итеп әйтеп, кычкырып һәм эчтән укый белү;</w:t>
      </w:r>
    </w:p>
    <w:p w:rsidR="00C64451" w:rsidRPr="00E66707" w:rsidRDefault="00C64451" w:rsidP="009F2E8B">
      <w:pPr>
        <w:numPr>
          <w:ilvl w:val="0"/>
          <w:numId w:val="2"/>
        </w:numPr>
        <w:spacing w:after="0" w:line="240" w:lineRule="auto"/>
        <w:ind w:left="0" w:firstLine="0"/>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Әсәрнең мәгънәви кисәкләре арасындагы бәйләнешне ачыклау, төп фикерне билгеләү һәм аны үз сүзләрең белән әйтеп бирү;</w:t>
      </w:r>
    </w:p>
    <w:p w:rsidR="00C64451" w:rsidRPr="00E66707" w:rsidRDefault="00C64451" w:rsidP="009F2E8B">
      <w:pPr>
        <w:numPr>
          <w:ilvl w:val="0"/>
          <w:numId w:val="2"/>
        </w:numPr>
        <w:spacing w:after="0" w:line="240" w:lineRule="auto"/>
        <w:ind w:left="0" w:firstLine="0"/>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Төрле авторларның 6-8 шигырен яттан сөйләү;</w:t>
      </w:r>
    </w:p>
    <w:p w:rsidR="00C64451" w:rsidRPr="00E66707" w:rsidRDefault="00C64451" w:rsidP="009F2E8B">
      <w:pPr>
        <w:numPr>
          <w:ilvl w:val="0"/>
          <w:numId w:val="2"/>
        </w:numPr>
        <w:spacing w:after="0" w:line="240" w:lineRule="auto"/>
        <w:ind w:left="0" w:firstLine="0"/>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Кыска күләмле әсәрләрнең эчтәлеген сөйләү;</w:t>
      </w:r>
    </w:p>
    <w:p w:rsidR="00C64451" w:rsidRPr="00E66707" w:rsidRDefault="00C64451" w:rsidP="009F2E8B">
      <w:pPr>
        <w:numPr>
          <w:ilvl w:val="0"/>
          <w:numId w:val="2"/>
        </w:numPr>
        <w:spacing w:after="0" w:line="240" w:lineRule="auto"/>
        <w:ind w:left="0" w:firstLine="0"/>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Тылсымлы һәм хайваннар турындагы әкиятләрне, мәсәлләрне аера белу;</w:t>
      </w:r>
    </w:p>
    <w:p w:rsidR="00C64451" w:rsidRPr="00E66707" w:rsidRDefault="00C64451" w:rsidP="009F2E8B">
      <w:pPr>
        <w:numPr>
          <w:ilvl w:val="0"/>
          <w:numId w:val="2"/>
        </w:numPr>
        <w:spacing w:after="0" w:line="240" w:lineRule="auto"/>
        <w:ind w:left="0" w:firstLine="0"/>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Әсәрдәге төп геройны характерлау, төрле әсәр геройларына чагыштырма характеристика;</w:t>
      </w:r>
    </w:p>
    <w:p w:rsidR="00C64451" w:rsidRPr="00E66707" w:rsidRDefault="00C64451" w:rsidP="009F2E8B">
      <w:pPr>
        <w:numPr>
          <w:ilvl w:val="0"/>
          <w:numId w:val="2"/>
        </w:numPr>
        <w:spacing w:after="0" w:line="240" w:lineRule="auto"/>
        <w:ind w:left="0" w:firstLine="0"/>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Укылган әсәрдән чагыштыру, җанландыру, контрастны таба белу;</w:t>
      </w:r>
    </w:p>
    <w:p w:rsidR="00C64451" w:rsidRPr="00E66707" w:rsidRDefault="00C64451" w:rsidP="009F2E8B">
      <w:pPr>
        <w:numPr>
          <w:ilvl w:val="0"/>
          <w:numId w:val="2"/>
        </w:numPr>
        <w:spacing w:after="0" w:line="240" w:lineRule="auto"/>
        <w:ind w:left="0" w:firstLine="0"/>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Сүзлекләрдән файдалану;</w:t>
      </w:r>
    </w:p>
    <w:p w:rsidR="00C64451" w:rsidRPr="00E66707" w:rsidRDefault="00C64451" w:rsidP="009F2E8B">
      <w:pPr>
        <w:numPr>
          <w:ilvl w:val="0"/>
          <w:numId w:val="2"/>
        </w:numPr>
        <w:spacing w:after="0" w:line="240" w:lineRule="auto"/>
        <w:ind w:left="0" w:firstLine="0"/>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 xml:space="preserve">Аерым бер элементы буенча китапта ориентлашырга ойрәтү </w:t>
      </w:r>
      <w:r w:rsidRPr="00E66707">
        <w:rPr>
          <w:rFonts w:ascii="Times New Roman" w:eastAsiaTheme="minorEastAsia" w:hAnsi="Times New Roman" w:cs="Times New Roman"/>
          <w:i/>
          <w:sz w:val="24"/>
          <w:szCs w:val="24"/>
          <w:lang w:val="tt-RU"/>
        </w:rPr>
        <w:t>( авторы , исеме, “Эчтәлек” бите, иллюстрацияләр)</w:t>
      </w:r>
      <w:r w:rsidRPr="00E66707">
        <w:rPr>
          <w:rFonts w:ascii="Times New Roman" w:eastAsiaTheme="minorEastAsia" w:hAnsi="Times New Roman" w:cs="Times New Roman"/>
          <w:sz w:val="24"/>
          <w:szCs w:val="24"/>
          <w:lang w:val="tt-RU"/>
        </w:rPr>
        <w:t>.</w:t>
      </w:r>
    </w:p>
    <w:p w:rsidR="00C64451" w:rsidRPr="00E66707" w:rsidRDefault="00C64451" w:rsidP="009F2E8B">
      <w:pPr>
        <w:spacing w:after="0" w:line="240" w:lineRule="auto"/>
        <w:jc w:val="both"/>
        <w:rPr>
          <w:rFonts w:ascii="Times New Roman" w:eastAsiaTheme="minorEastAsia" w:hAnsi="Times New Roman" w:cs="Times New Roman"/>
          <w:sz w:val="24"/>
          <w:szCs w:val="24"/>
          <w:lang w:val="tt-RU"/>
        </w:rPr>
      </w:pPr>
    </w:p>
    <w:p w:rsidR="00C64451" w:rsidRPr="00E66707" w:rsidRDefault="00C64451" w:rsidP="009F2E8B">
      <w:pPr>
        <w:spacing w:after="0" w:line="240" w:lineRule="auto"/>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Укучы түбәндәгеләрне белергә тиеш:</w:t>
      </w:r>
    </w:p>
    <w:p w:rsidR="00C64451" w:rsidRPr="00E66707" w:rsidRDefault="00C64451" w:rsidP="009F2E8B">
      <w:pPr>
        <w:numPr>
          <w:ilvl w:val="0"/>
          <w:numId w:val="3"/>
        </w:numPr>
        <w:spacing w:after="0" w:line="240" w:lineRule="auto"/>
        <w:ind w:left="0" w:firstLine="0"/>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lastRenderedPageBreak/>
        <w:t>4-5 татар, рус, чит ил классигынын исемен;</w:t>
      </w:r>
    </w:p>
    <w:p w:rsidR="00C64451" w:rsidRPr="00E66707" w:rsidRDefault="00C64451" w:rsidP="009F2E8B">
      <w:pPr>
        <w:numPr>
          <w:ilvl w:val="0"/>
          <w:numId w:val="3"/>
        </w:numPr>
        <w:spacing w:after="0" w:line="240" w:lineRule="auto"/>
        <w:ind w:left="0" w:firstLine="0"/>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4-5 хәзерге заман язучысы яки шагыйренең исемен, алар язган әсәрләрне һәм эчтәлеген;</w:t>
      </w:r>
    </w:p>
    <w:p w:rsidR="00C64451" w:rsidRPr="00E66707" w:rsidRDefault="00C64451" w:rsidP="009F2E8B">
      <w:pPr>
        <w:numPr>
          <w:ilvl w:val="0"/>
          <w:numId w:val="3"/>
        </w:numPr>
        <w:spacing w:after="0" w:line="240" w:lineRule="auto"/>
        <w:ind w:left="0" w:firstLine="0"/>
        <w:jc w:val="both"/>
        <w:rPr>
          <w:rFonts w:ascii="Times New Roman" w:eastAsiaTheme="minorEastAsia" w:hAnsi="Times New Roman" w:cs="Times New Roman"/>
          <w:sz w:val="24"/>
          <w:szCs w:val="24"/>
          <w:lang w:val="tt-RU"/>
        </w:rPr>
      </w:pPr>
      <w:r w:rsidRPr="00E66707">
        <w:rPr>
          <w:rFonts w:ascii="Times New Roman" w:eastAsiaTheme="minorEastAsia" w:hAnsi="Times New Roman" w:cs="Times New Roman"/>
          <w:sz w:val="24"/>
          <w:szCs w:val="24"/>
          <w:lang w:val="tt-RU"/>
        </w:rPr>
        <w:t>Үзенә иң ошаган авторның берничә әсәрен.</w:t>
      </w:r>
    </w:p>
    <w:p w:rsidR="00C64451" w:rsidRPr="00E66707" w:rsidRDefault="00C64451" w:rsidP="009F2E8B">
      <w:pPr>
        <w:spacing w:after="0" w:line="240" w:lineRule="auto"/>
        <w:jc w:val="both"/>
        <w:rPr>
          <w:rFonts w:ascii="Times New Roman" w:eastAsiaTheme="minorEastAsia" w:hAnsi="Times New Roman" w:cs="Times New Roman"/>
          <w:sz w:val="24"/>
          <w:szCs w:val="24"/>
          <w:lang w:val="tt-RU"/>
        </w:rPr>
      </w:pPr>
    </w:p>
    <w:p w:rsidR="00C64451" w:rsidRPr="00E66707" w:rsidRDefault="00C64451" w:rsidP="009F2E8B">
      <w:pPr>
        <w:spacing w:after="0" w:line="240" w:lineRule="auto"/>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Алынган белемнәрне көндәлек тормышта куллану</w:t>
      </w:r>
    </w:p>
    <w:p w:rsidR="00C64451" w:rsidRPr="00E66707" w:rsidRDefault="00C64451" w:rsidP="009F2E8B">
      <w:pPr>
        <w:numPr>
          <w:ilvl w:val="0"/>
          <w:numId w:val="4"/>
        </w:numPr>
        <w:spacing w:after="0" w:line="240" w:lineRule="auto"/>
        <w:ind w:left="0" w:firstLine="0"/>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китапның, төрле элементларнына карап, эчтәлеген билгеләү;</w:t>
      </w:r>
    </w:p>
    <w:p w:rsidR="00C64451" w:rsidRPr="00E66707" w:rsidRDefault="00C64451" w:rsidP="009F2E8B">
      <w:pPr>
        <w:numPr>
          <w:ilvl w:val="0"/>
          <w:numId w:val="4"/>
        </w:numPr>
        <w:spacing w:after="0" w:line="240" w:lineRule="auto"/>
        <w:ind w:left="0" w:firstLine="0"/>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мөстәкыйль рәвештә уку өчен китап сайлау;</w:t>
      </w:r>
    </w:p>
    <w:p w:rsidR="00C64451" w:rsidRPr="00E66707" w:rsidRDefault="00C64451" w:rsidP="009F2E8B">
      <w:pPr>
        <w:numPr>
          <w:ilvl w:val="0"/>
          <w:numId w:val="4"/>
        </w:numPr>
        <w:spacing w:after="0" w:line="240" w:lineRule="auto"/>
        <w:ind w:left="0" w:firstLine="0"/>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укылган әсәр геройларын тасвирлап сөйләү;</w:t>
      </w:r>
    </w:p>
    <w:p w:rsidR="00C64451" w:rsidRPr="00E66707" w:rsidRDefault="00C64451" w:rsidP="009F2E8B">
      <w:pPr>
        <w:numPr>
          <w:ilvl w:val="0"/>
          <w:numId w:val="4"/>
        </w:numPr>
        <w:spacing w:after="0" w:line="240" w:lineRule="auto"/>
        <w:ind w:left="0" w:firstLine="0"/>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сүзлекләрдән кирәкле мәгълүматны табу.</w:t>
      </w:r>
    </w:p>
    <w:p w:rsidR="00493BE8" w:rsidRPr="00E66707" w:rsidRDefault="00493BE8" w:rsidP="009F2E8B">
      <w:pPr>
        <w:pStyle w:val="a9"/>
        <w:ind w:left="0"/>
        <w:jc w:val="both"/>
        <w:rPr>
          <w:rFonts w:ascii="Times New Roman" w:hAnsi="Times New Roman"/>
          <w:lang w:val="tt-RU"/>
        </w:rPr>
      </w:pPr>
    </w:p>
    <w:p w:rsidR="00493BE8" w:rsidRPr="00E66707" w:rsidRDefault="00493BE8" w:rsidP="009F2E8B">
      <w:pPr>
        <w:spacing w:after="0" w:line="240" w:lineRule="auto"/>
        <w:jc w:val="center"/>
        <w:rPr>
          <w:rFonts w:ascii="Times New Roman" w:eastAsiaTheme="minorEastAsia" w:hAnsi="Times New Roman" w:cs="Times New Roman"/>
          <w:b/>
          <w:bCs/>
          <w:sz w:val="24"/>
          <w:szCs w:val="24"/>
          <w:lang w:val="tt-RU"/>
        </w:rPr>
      </w:pPr>
      <w:r w:rsidRPr="00E66707">
        <w:rPr>
          <w:rFonts w:ascii="Times New Roman" w:eastAsiaTheme="minorEastAsia" w:hAnsi="Times New Roman" w:cs="Times New Roman"/>
          <w:b/>
          <w:bCs/>
          <w:sz w:val="24"/>
          <w:szCs w:val="24"/>
          <w:lang w:val="tt-RU"/>
        </w:rPr>
        <w:t>Бирелгән программа буенча укучыларның әзерлек дәрәҗәсенә таләпләр</w:t>
      </w:r>
    </w:p>
    <w:p w:rsidR="00493BE8" w:rsidRPr="00E66707" w:rsidRDefault="00493BE8" w:rsidP="009F2E8B">
      <w:pPr>
        <w:spacing w:after="0" w:line="240" w:lineRule="auto"/>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b/>
          <w:sz w:val="24"/>
          <w:szCs w:val="24"/>
          <w:lang w:val="tt-RU"/>
        </w:rPr>
        <w:t xml:space="preserve">Укучылар белергә тиеш : </w:t>
      </w:r>
      <w:r w:rsidRPr="00E66707">
        <w:rPr>
          <w:rFonts w:ascii="Times New Roman" w:eastAsiaTheme="minorEastAsia" w:hAnsi="Times New Roman" w:cs="Times New Roman"/>
          <w:b/>
          <w:sz w:val="24"/>
          <w:szCs w:val="24"/>
          <w:lang w:val="tt-RU"/>
        </w:rPr>
        <w:tab/>
      </w:r>
    </w:p>
    <w:p w:rsidR="00493BE8" w:rsidRPr="00E66707" w:rsidRDefault="00493BE8" w:rsidP="009F2E8B">
      <w:pPr>
        <w:spacing w:after="0" w:line="240" w:lineRule="auto"/>
        <w:jc w:val="both"/>
        <w:rPr>
          <w:rFonts w:ascii="Times New Roman" w:eastAsiaTheme="minorEastAsia" w:hAnsi="Times New Roman" w:cs="Times New Roman"/>
          <w:b/>
          <w:sz w:val="24"/>
          <w:szCs w:val="24"/>
          <w:lang w:val="tt-RU"/>
        </w:rPr>
      </w:pPr>
      <w:r w:rsidRPr="00E66707">
        <w:rPr>
          <w:rFonts w:ascii="Times New Roman" w:eastAsiaTheme="minorEastAsia" w:hAnsi="Times New Roman" w:cs="Times New Roman"/>
          <w:sz w:val="24"/>
          <w:szCs w:val="24"/>
          <w:lang w:val="tt-RU"/>
        </w:rPr>
        <w:t>Әсәрдәге сүзләрне дөрес итеп әйтеп, кычкырып һәм эчтән укый белү.</w:t>
      </w:r>
    </w:p>
    <w:p w:rsidR="00493BE8" w:rsidRPr="00E66707" w:rsidRDefault="00493BE8" w:rsidP="009F2E8B">
      <w:pPr>
        <w:numPr>
          <w:ilvl w:val="0"/>
          <w:numId w:val="14"/>
        </w:num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Шигырьләрне</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сәнгатьле</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итеп</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уку.</w:t>
      </w:r>
    </w:p>
    <w:p w:rsidR="00493BE8" w:rsidRPr="00E66707" w:rsidRDefault="00493BE8" w:rsidP="009F2E8B">
      <w:pPr>
        <w:numPr>
          <w:ilvl w:val="0"/>
          <w:numId w:val="14"/>
        </w:num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Әсәрнең</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мәгънәви</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кисәкләре</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арасындагы</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бәйләнешләрне</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ачыклау, төп</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фикерне</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билгеләү</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һәм</w:t>
      </w:r>
      <w:r w:rsidR="00442EE0">
        <w:rPr>
          <w:rFonts w:ascii="Times New Roman" w:eastAsiaTheme="minorEastAsia" w:hAnsi="Times New Roman" w:cs="Times New Roman"/>
          <w:sz w:val="24"/>
          <w:szCs w:val="24"/>
        </w:rPr>
        <w:t xml:space="preserve"> ан</w:t>
      </w:r>
      <w:r w:rsidRPr="00E66707">
        <w:rPr>
          <w:rFonts w:ascii="Times New Roman" w:eastAsiaTheme="minorEastAsia" w:hAnsi="Times New Roman" w:cs="Times New Roman"/>
          <w:sz w:val="24"/>
          <w:szCs w:val="24"/>
        </w:rPr>
        <w:t>ы үз</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сүзләрең</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белән</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әйтеп</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бирә</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белү.</w:t>
      </w:r>
    </w:p>
    <w:p w:rsidR="00493BE8" w:rsidRPr="00E66707" w:rsidRDefault="00493BE8" w:rsidP="009F2E8B">
      <w:pPr>
        <w:numPr>
          <w:ilvl w:val="0"/>
          <w:numId w:val="14"/>
        </w:num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Төрле</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авторларның б—8 шигырен</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яттан</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сөйләү.</w:t>
      </w:r>
    </w:p>
    <w:p w:rsidR="00493BE8" w:rsidRPr="00E66707" w:rsidRDefault="00493BE8" w:rsidP="009F2E8B">
      <w:pPr>
        <w:numPr>
          <w:ilvl w:val="0"/>
          <w:numId w:val="14"/>
        </w:num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Кыска</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күләмле</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әсәрләрнең</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эчтәлеген</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сөйләү.</w:t>
      </w:r>
    </w:p>
    <w:p w:rsidR="00493BE8" w:rsidRPr="00E66707" w:rsidRDefault="00493BE8" w:rsidP="009F2E8B">
      <w:pPr>
        <w:numPr>
          <w:ilvl w:val="0"/>
          <w:numId w:val="14"/>
        </w:num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Тылсымлы</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һәм</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хайваннар турындагы әкиятләрне аера бел</w:t>
      </w:r>
      <w:r w:rsidRPr="00E66707">
        <w:rPr>
          <w:rFonts w:ascii="Times New Roman" w:eastAsiaTheme="minorEastAsia" w:hAnsi="Times New Roman" w:cs="Times New Roman"/>
          <w:sz w:val="24"/>
          <w:szCs w:val="24"/>
          <w:lang w:val="tt-RU"/>
        </w:rPr>
        <w:t>ү.</w:t>
      </w:r>
    </w:p>
    <w:p w:rsidR="00493BE8" w:rsidRPr="00E66707" w:rsidRDefault="00493BE8" w:rsidP="009F2E8B">
      <w:pPr>
        <w:numPr>
          <w:ilvl w:val="0"/>
          <w:numId w:val="14"/>
        </w:num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Әсәрдәге</w:t>
      </w:r>
      <w:r w:rsidR="00E66707">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төп</w:t>
      </w:r>
      <w:r w:rsidR="00E66707">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геройга</w:t>
      </w:r>
      <w:r w:rsidR="00E66707">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үз</w:t>
      </w:r>
      <w:r w:rsidR="00E66707">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мөнәсәбәтеңне</w:t>
      </w:r>
      <w:r w:rsidR="00E66707">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белдерү.</w:t>
      </w:r>
    </w:p>
    <w:p w:rsidR="00493BE8" w:rsidRPr="00E66707" w:rsidRDefault="00493BE8" w:rsidP="009F2E8B">
      <w:pPr>
        <w:numPr>
          <w:ilvl w:val="0"/>
          <w:numId w:val="14"/>
        </w:num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Укылган</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әсәрдән</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чагыштыру, җанландыру, контраст</w:t>
      </w:r>
      <w:r w:rsidR="00E66707">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кебек</w:t>
      </w:r>
      <w:r w:rsidR="00E66707">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алымнарны</w:t>
      </w:r>
      <w:r w:rsidR="00E66707">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таба</w:t>
      </w:r>
      <w:r w:rsidR="00E66707">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белү.</w:t>
      </w:r>
    </w:p>
    <w:p w:rsidR="00493BE8" w:rsidRPr="005A10C3" w:rsidRDefault="00493BE8" w:rsidP="009F2E8B">
      <w:pPr>
        <w:numPr>
          <w:ilvl w:val="0"/>
          <w:numId w:val="14"/>
        </w:num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Сүзлекләрдән</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файдалану.</w:t>
      </w:r>
      <w:r w:rsidRPr="005A10C3">
        <w:rPr>
          <w:rFonts w:ascii="Times New Roman" w:eastAsiaTheme="minorEastAsia" w:hAnsi="Times New Roman" w:cs="Times New Roman"/>
          <w:sz w:val="24"/>
          <w:szCs w:val="24"/>
        </w:rPr>
        <w:br/>
      </w:r>
      <w:r w:rsidRPr="005A10C3">
        <w:rPr>
          <w:rFonts w:ascii="Times New Roman" w:eastAsiaTheme="minorEastAsia" w:hAnsi="Times New Roman" w:cs="Times New Roman"/>
          <w:b/>
          <w:sz w:val="24"/>
          <w:szCs w:val="24"/>
        </w:rPr>
        <w:t>Укучы</w:t>
      </w:r>
      <w:r w:rsidR="00614A32" w:rsidRPr="005A10C3">
        <w:rPr>
          <w:rFonts w:ascii="Times New Roman" w:eastAsiaTheme="minorEastAsia" w:hAnsi="Times New Roman" w:cs="Times New Roman"/>
          <w:b/>
          <w:sz w:val="24"/>
          <w:szCs w:val="24"/>
          <w:lang w:val="tt-RU"/>
        </w:rPr>
        <w:t xml:space="preserve"> </w:t>
      </w:r>
      <w:r w:rsidRPr="005A10C3">
        <w:rPr>
          <w:rFonts w:ascii="Times New Roman" w:eastAsiaTheme="minorEastAsia" w:hAnsi="Times New Roman" w:cs="Times New Roman"/>
          <w:b/>
          <w:sz w:val="24"/>
          <w:szCs w:val="24"/>
        </w:rPr>
        <w:t>белергә</w:t>
      </w:r>
      <w:r w:rsidR="00614A32" w:rsidRPr="005A10C3">
        <w:rPr>
          <w:rFonts w:ascii="Times New Roman" w:eastAsiaTheme="minorEastAsia" w:hAnsi="Times New Roman" w:cs="Times New Roman"/>
          <w:b/>
          <w:sz w:val="24"/>
          <w:szCs w:val="24"/>
          <w:lang w:val="tt-RU"/>
        </w:rPr>
        <w:t xml:space="preserve"> </w:t>
      </w:r>
      <w:r w:rsidRPr="005A10C3">
        <w:rPr>
          <w:rFonts w:ascii="Times New Roman" w:eastAsiaTheme="minorEastAsia" w:hAnsi="Times New Roman" w:cs="Times New Roman"/>
          <w:b/>
          <w:sz w:val="24"/>
          <w:szCs w:val="24"/>
        </w:rPr>
        <w:t>тиеш:</w:t>
      </w:r>
    </w:p>
    <w:p w:rsidR="00493BE8" w:rsidRPr="00E66707" w:rsidRDefault="00493BE8" w:rsidP="009F2E8B">
      <w:pPr>
        <w:numPr>
          <w:ilvl w:val="0"/>
          <w:numId w:val="15"/>
        </w:num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2—3 татар классигының</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исемен;</w:t>
      </w:r>
    </w:p>
    <w:p w:rsidR="00493BE8" w:rsidRPr="00E66707" w:rsidRDefault="00493BE8" w:rsidP="009F2E8B">
      <w:pPr>
        <w:numPr>
          <w:ilvl w:val="0"/>
          <w:numId w:val="15"/>
        </w:num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2—3 хәзерге</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заман</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язучысы яки шагыйренең</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исемен,алар</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язган</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әсәрләрне</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һәм</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әсәрләрнең</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эчтәлеген;</w:t>
      </w:r>
    </w:p>
    <w:p w:rsidR="00493BE8" w:rsidRPr="00AF1B2B" w:rsidRDefault="00493BE8" w:rsidP="009F2E8B">
      <w:pPr>
        <w:numPr>
          <w:ilvl w:val="0"/>
          <w:numId w:val="16"/>
        </w:num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Баланың</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үзенә</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иң</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ошаган</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авторның</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берничә</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әсәрен.</w:t>
      </w:r>
      <w:r w:rsidR="00442EE0">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Алынган</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белемнәрне</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көндәлек</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тормышта</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куллану:</w:t>
      </w:r>
    </w:p>
    <w:p w:rsidR="00AF1B2B" w:rsidRPr="00E66707" w:rsidRDefault="00AF1B2B" w:rsidP="009F2E8B">
      <w:pPr>
        <w:spacing w:after="0" w:line="240" w:lineRule="auto"/>
        <w:jc w:val="both"/>
        <w:rPr>
          <w:rFonts w:ascii="Times New Roman" w:eastAsiaTheme="minorEastAsia" w:hAnsi="Times New Roman" w:cs="Times New Roman"/>
          <w:sz w:val="24"/>
          <w:szCs w:val="24"/>
        </w:rPr>
      </w:pPr>
    </w:p>
    <w:p w:rsidR="00493BE8" w:rsidRPr="00E66707" w:rsidRDefault="00493BE8" w:rsidP="009F2E8B">
      <w:pPr>
        <w:numPr>
          <w:ilvl w:val="0"/>
          <w:numId w:val="16"/>
        </w:num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Китапның</w:t>
      </w:r>
      <w:r w:rsidR="00E66707">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төрле</w:t>
      </w:r>
      <w:r w:rsidR="00E66707">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элементларына</w:t>
      </w:r>
      <w:r w:rsidR="00E66707">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карап, эчтәлеген</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билгеләү;</w:t>
      </w:r>
      <w:r w:rsidRPr="00E66707">
        <w:rPr>
          <w:rFonts w:ascii="Times New Roman" w:eastAsiaTheme="minorEastAsia" w:hAnsi="Times New Roman" w:cs="Times New Roman"/>
          <w:sz w:val="24"/>
          <w:szCs w:val="24"/>
        </w:rPr>
        <w:br/>
        <w:t>мөстәкыйль</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рәвештә</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уку</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өчен</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китап</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сайлау;</w:t>
      </w:r>
    </w:p>
    <w:p w:rsidR="00C45679" w:rsidRPr="00E66707" w:rsidRDefault="00493BE8" w:rsidP="009F2E8B">
      <w:pPr>
        <w:numPr>
          <w:ilvl w:val="0"/>
          <w:numId w:val="16"/>
        </w:numPr>
        <w:spacing w:after="0" w:line="240" w:lineRule="auto"/>
        <w:jc w:val="both"/>
        <w:rPr>
          <w:rFonts w:ascii="Times New Roman" w:eastAsiaTheme="minorEastAsia" w:hAnsi="Times New Roman" w:cs="Times New Roman"/>
          <w:sz w:val="24"/>
          <w:szCs w:val="24"/>
        </w:rPr>
      </w:pPr>
      <w:r w:rsidRPr="00E66707">
        <w:rPr>
          <w:rFonts w:ascii="Times New Roman" w:eastAsiaTheme="minorEastAsia" w:hAnsi="Times New Roman" w:cs="Times New Roman"/>
          <w:sz w:val="24"/>
          <w:szCs w:val="24"/>
        </w:rPr>
        <w:t>Сүзлекләрдән</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кирәкле</w:t>
      </w:r>
      <w:r w:rsidR="00614A32">
        <w:rPr>
          <w:rFonts w:ascii="Times New Roman" w:eastAsiaTheme="minorEastAsia" w:hAnsi="Times New Roman" w:cs="Times New Roman"/>
          <w:sz w:val="24"/>
          <w:szCs w:val="24"/>
          <w:lang w:val="tt-RU"/>
        </w:rPr>
        <w:t xml:space="preserve"> </w:t>
      </w:r>
      <w:r w:rsidRPr="00E66707">
        <w:rPr>
          <w:rFonts w:ascii="Times New Roman" w:eastAsiaTheme="minorEastAsia" w:hAnsi="Times New Roman" w:cs="Times New Roman"/>
          <w:sz w:val="24"/>
          <w:szCs w:val="24"/>
        </w:rPr>
        <w:t>мәгълүматны табу</w:t>
      </w:r>
      <w:r w:rsidRPr="00E66707">
        <w:rPr>
          <w:rFonts w:ascii="Times New Roman" w:eastAsiaTheme="minorEastAsia" w:hAnsi="Times New Roman" w:cs="Times New Roman"/>
          <w:sz w:val="24"/>
          <w:szCs w:val="24"/>
          <w:lang w:val="tt-RU"/>
        </w:rPr>
        <w:t>.</w:t>
      </w:r>
    </w:p>
    <w:sectPr w:rsidR="00C45679" w:rsidRPr="00E66707" w:rsidSect="009F2E8B">
      <w:footerReference w:type="default" r:id="rId12"/>
      <w:pgSz w:w="16838" w:h="11906" w:orient="landscape"/>
      <w:pgMar w:top="1134" w:right="536" w:bottom="426"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A6A" w:rsidRDefault="00CF1A6A" w:rsidP="00D91CEB">
      <w:pPr>
        <w:spacing w:after="0" w:line="240" w:lineRule="auto"/>
      </w:pPr>
      <w:r>
        <w:separator/>
      </w:r>
    </w:p>
  </w:endnote>
  <w:endnote w:type="continuationSeparator" w:id="1">
    <w:p w:rsidR="00CF1A6A" w:rsidRDefault="00CF1A6A" w:rsidP="00D91C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9092914"/>
      <w:docPartObj>
        <w:docPartGallery w:val="Page Numbers (Bottom of Page)"/>
        <w:docPartUnique/>
      </w:docPartObj>
    </w:sdtPr>
    <w:sdtContent>
      <w:p w:rsidR="00C3253E" w:rsidRDefault="00ED395A">
        <w:pPr>
          <w:pStyle w:val="afc"/>
          <w:jc w:val="right"/>
        </w:pPr>
        <w:fldSimple w:instr=" PAGE   \* MERGEFORMAT ">
          <w:r w:rsidR="009F2E8B">
            <w:rPr>
              <w:noProof/>
            </w:rPr>
            <w:t>2</w:t>
          </w:r>
        </w:fldSimple>
      </w:p>
    </w:sdtContent>
  </w:sdt>
  <w:p w:rsidR="00C3253E" w:rsidRDefault="00C3253E">
    <w:pPr>
      <w:pStyle w:val="af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A6A" w:rsidRDefault="00CF1A6A" w:rsidP="00D91CEB">
      <w:pPr>
        <w:spacing w:after="0" w:line="240" w:lineRule="auto"/>
      </w:pPr>
      <w:r>
        <w:separator/>
      </w:r>
    </w:p>
  </w:footnote>
  <w:footnote w:type="continuationSeparator" w:id="1">
    <w:p w:rsidR="00CF1A6A" w:rsidRDefault="00CF1A6A" w:rsidP="00D91C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AC29374"/>
    <w:lvl w:ilvl="0">
      <w:numFmt w:val="bullet"/>
      <w:lvlText w:val="*"/>
      <w:lvlJc w:val="left"/>
    </w:lvl>
  </w:abstractNum>
  <w:abstractNum w:abstractNumId="1">
    <w:nsid w:val="089D2AC6"/>
    <w:multiLevelType w:val="multilevel"/>
    <w:tmpl w:val="343AE5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9F7C94"/>
    <w:multiLevelType w:val="multilevel"/>
    <w:tmpl w:val="F8A227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1B7B2E"/>
    <w:multiLevelType w:val="hybridMultilevel"/>
    <w:tmpl w:val="BAD28F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B213D68"/>
    <w:multiLevelType w:val="multilevel"/>
    <w:tmpl w:val="E8BAEEF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840D78"/>
    <w:multiLevelType w:val="multilevel"/>
    <w:tmpl w:val="AD483F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3DE0D8C"/>
    <w:multiLevelType w:val="multilevel"/>
    <w:tmpl w:val="D5A4A4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8F37A88"/>
    <w:multiLevelType w:val="singleLevel"/>
    <w:tmpl w:val="1772D1E4"/>
    <w:lvl w:ilvl="0">
      <w:start w:val="1"/>
      <w:numFmt w:val="decimal"/>
      <w:lvlText w:val="%1."/>
      <w:legacy w:legacy="1" w:legacySpace="0" w:legacyIndent="259"/>
      <w:lvlJc w:val="left"/>
      <w:rPr>
        <w:rFonts w:ascii="Times New Roman" w:hAnsi="Times New Roman" w:cs="Times New Roman" w:hint="default"/>
      </w:rPr>
    </w:lvl>
  </w:abstractNum>
  <w:abstractNum w:abstractNumId="8">
    <w:nsid w:val="3B8C2EFC"/>
    <w:multiLevelType w:val="hybridMultilevel"/>
    <w:tmpl w:val="9A263A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EBD0693"/>
    <w:multiLevelType w:val="hybridMultilevel"/>
    <w:tmpl w:val="0436C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8C090C"/>
    <w:multiLevelType w:val="hybridMultilevel"/>
    <w:tmpl w:val="CC6E11AA"/>
    <w:lvl w:ilvl="0" w:tplc="CFF6A606">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4EC4A26"/>
    <w:multiLevelType w:val="multilevel"/>
    <w:tmpl w:val="B9E2B1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70B2CE6"/>
    <w:multiLevelType w:val="multilevel"/>
    <w:tmpl w:val="4FFA846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BA70C21"/>
    <w:multiLevelType w:val="hybridMultilevel"/>
    <w:tmpl w:val="F57C1F08"/>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61A83B82"/>
    <w:multiLevelType w:val="multilevel"/>
    <w:tmpl w:val="5AC48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DCF7B66"/>
    <w:multiLevelType w:val="multilevel"/>
    <w:tmpl w:val="877AB34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6F44657"/>
    <w:multiLevelType w:val="hybridMultilevel"/>
    <w:tmpl w:val="A3D48656"/>
    <w:lvl w:ilvl="0" w:tplc="F550AE56">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3"/>
  </w:num>
  <w:num w:numId="5">
    <w:abstractNumId w:val="14"/>
  </w:num>
  <w:num w:numId="6">
    <w:abstractNumId w:val="5"/>
  </w:num>
  <w:num w:numId="7">
    <w:abstractNumId w:val="6"/>
  </w:num>
  <w:num w:numId="8">
    <w:abstractNumId w:val="11"/>
  </w:num>
  <w:num w:numId="9">
    <w:abstractNumId w:val="1"/>
  </w:num>
  <w:num w:numId="10">
    <w:abstractNumId w:val="2"/>
  </w:num>
  <w:num w:numId="11">
    <w:abstractNumId w:val="12"/>
  </w:num>
  <w:num w:numId="12">
    <w:abstractNumId w:val="15"/>
  </w:num>
  <w:num w:numId="13">
    <w:abstractNumId w:val="4"/>
  </w:num>
  <w:num w:numId="14">
    <w:abstractNumId w:val="7"/>
  </w:num>
  <w:num w:numId="15">
    <w:abstractNumId w:val="0"/>
    <w:lvlOverride w:ilvl="0">
      <w:lvl w:ilvl="0">
        <w:numFmt w:val="bullet"/>
        <w:lvlText w:val="•"/>
        <w:legacy w:legacy="1" w:legacySpace="0" w:legacyIndent="182"/>
        <w:lvlJc w:val="left"/>
        <w:rPr>
          <w:rFonts w:ascii="Times New Roman" w:hAnsi="Times New Roman" w:hint="default"/>
        </w:rPr>
      </w:lvl>
    </w:lvlOverride>
  </w:num>
  <w:num w:numId="16">
    <w:abstractNumId w:val="0"/>
    <w:lvlOverride w:ilvl="0">
      <w:lvl w:ilvl="0">
        <w:numFmt w:val="bullet"/>
        <w:lvlText w:val="•"/>
        <w:legacy w:legacy="1" w:legacySpace="0" w:legacyIndent="201"/>
        <w:lvlJc w:val="left"/>
        <w:rPr>
          <w:rFonts w:ascii="Times New Roman" w:hAnsi="Times New Roman" w:hint="default"/>
        </w:rPr>
      </w:lvl>
    </w:lvlOverride>
  </w:num>
  <w:num w:numId="17">
    <w:abstractNumId w:val="16"/>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845C0"/>
    <w:rsid w:val="00001456"/>
    <w:rsid w:val="0000664A"/>
    <w:rsid w:val="00011BA7"/>
    <w:rsid w:val="0001412C"/>
    <w:rsid w:val="0002378D"/>
    <w:rsid w:val="000238F3"/>
    <w:rsid w:val="00024542"/>
    <w:rsid w:val="00024626"/>
    <w:rsid w:val="0002487B"/>
    <w:rsid w:val="000306C3"/>
    <w:rsid w:val="000329F6"/>
    <w:rsid w:val="00037416"/>
    <w:rsid w:val="00041580"/>
    <w:rsid w:val="000422C8"/>
    <w:rsid w:val="000449A1"/>
    <w:rsid w:val="00045D1E"/>
    <w:rsid w:val="00046FAE"/>
    <w:rsid w:val="00047061"/>
    <w:rsid w:val="00054CA4"/>
    <w:rsid w:val="0006257F"/>
    <w:rsid w:val="00063E93"/>
    <w:rsid w:val="0007036D"/>
    <w:rsid w:val="000760D4"/>
    <w:rsid w:val="00081F11"/>
    <w:rsid w:val="000820BA"/>
    <w:rsid w:val="00087949"/>
    <w:rsid w:val="0009009D"/>
    <w:rsid w:val="000A22E7"/>
    <w:rsid w:val="000A421F"/>
    <w:rsid w:val="000A7A2E"/>
    <w:rsid w:val="000B3893"/>
    <w:rsid w:val="000C5D43"/>
    <w:rsid w:val="000C69B4"/>
    <w:rsid w:val="000C750B"/>
    <w:rsid w:val="000D03DD"/>
    <w:rsid w:val="000D77CE"/>
    <w:rsid w:val="000E012A"/>
    <w:rsid w:val="000E0B85"/>
    <w:rsid w:val="000E75F2"/>
    <w:rsid w:val="000F33FB"/>
    <w:rsid w:val="00107494"/>
    <w:rsid w:val="00125D73"/>
    <w:rsid w:val="001326D9"/>
    <w:rsid w:val="00133B67"/>
    <w:rsid w:val="00134196"/>
    <w:rsid w:val="001434B2"/>
    <w:rsid w:val="00144422"/>
    <w:rsid w:val="001455A1"/>
    <w:rsid w:val="00151CCE"/>
    <w:rsid w:val="00154AFF"/>
    <w:rsid w:val="00155D51"/>
    <w:rsid w:val="00172051"/>
    <w:rsid w:val="001842D9"/>
    <w:rsid w:val="00190CBE"/>
    <w:rsid w:val="001A5EE3"/>
    <w:rsid w:val="001A7BD1"/>
    <w:rsid w:val="001B016A"/>
    <w:rsid w:val="001B13A8"/>
    <w:rsid w:val="001B6984"/>
    <w:rsid w:val="001C0276"/>
    <w:rsid w:val="001C066F"/>
    <w:rsid w:val="001D008A"/>
    <w:rsid w:val="001D40C0"/>
    <w:rsid w:val="001D42BE"/>
    <w:rsid w:val="001D7615"/>
    <w:rsid w:val="001E12C5"/>
    <w:rsid w:val="001F04C9"/>
    <w:rsid w:val="001F05F2"/>
    <w:rsid w:val="001F11CD"/>
    <w:rsid w:val="001F2F07"/>
    <w:rsid w:val="001F71DC"/>
    <w:rsid w:val="00202F36"/>
    <w:rsid w:val="00205137"/>
    <w:rsid w:val="00207D54"/>
    <w:rsid w:val="00214AF5"/>
    <w:rsid w:val="00216CB6"/>
    <w:rsid w:val="00223B51"/>
    <w:rsid w:val="002241F7"/>
    <w:rsid w:val="0023506B"/>
    <w:rsid w:val="00236367"/>
    <w:rsid w:val="0024084C"/>
    <w:rsid w:val="00243312"/>
    <w:rsid w:val="002453A4"/>
    <w:rsid w:val="00250BFA"/>
    <w:rsid w:val="0025632D"/>
    <w:rsid w:val="00267980"/>
    <w:rsid w:val="00270017"/>
    <w:rsid w:val="00277865"/>
    <w:rsid w:val="002873F1"/>
    <w:rsid w:val="00290679"/>
    <w:rsid w:val="00290ACD"/>
    <w:rsid w:val="00292A3A"/>
    <w:rsid w:val="00296564"/>
    <w:rsid w:val="002A0907"/>
    <w:rsid w:val="002C393B"/>
    <w:rsid w:val="002C4A02"/>
    <w:rsid w:val="002C7FE8"/>
    <w:rsid w:val="002D38F0"/>
    <w:rsid w:val="002E0389"/>
    <w:rsid w:val="002E3454"/>
    <w:rsid w:val="002E6204"/>
    <w:rsid w:val="002F2C4F"/>
    <w:rsid w:val="002F771E"/>
    <w:rsid w:val="00310FC1"/>
    <w:rsid w:val="00316673"/>
    <w:rsid w:val="0031703D"/>
    <w:rsid w:val="0032030B"/>
    <w:rsid w:val="00320AB0"/>
    <w:rsid w:val="003232C7"/>
    <w:rsid w:val="003327F3"/>
    <w:rsid w:val="00333110"/>
    <w:rsid w:val="0033611F"/>
    <w:rsid w:val="0033633D"/>
    <w:rsid w:val="00342256"/>
    <w:rsid w:val="003429CF"/>
    <w:rsid w:val="00345699"/>
    <w:rsid w:val="00347625"/>
    <w:rsid w:val="00353D4F"/>
    <w:rsid w:val="00371426"/>
    <w:rsid w:val="00393CCA"/>
    <w:rsid w:val="00397CC3"/>
    <w:rsid w:val="003A0D29"/>
    <w:rsid w:val="003A0EB9"/>
    <w:rsid w:val="003C05ED"/>
    <w:rsid w:val="003C7435"/>
    <w:rsid w:val="003D6177"/>
    <w:rsid w:val="003F28D6"/>
    <w:rsid w:val="003F34A9"/>
    <w:rsid w:val="003F62C1"/>
    <w:rsid w:val="003F7ACE"/>
    <w:rsid w:val="0041002A"/>
    <w:rsid w:val="00415C8C"/>
    <w:rsid w:val="00417104"/>
    <w:rsid w:val="00421BD7"/>
    <w:rsid w:val="00427BA2"/>
    <w:rsid w:val="0043035E"/>
    <w:rsid w:val="00431ACD"/>
    <w:rsid w:val="0043700F"/>
    <w:rsid w:val="00440929"/>
    <w:rsid w:val="00442EE0"/>
    <w:rsid w:val="004450ED"/>
    <w:rsid w:val="00447220"/>
    <w:rsid w:val="004725E6"/>
    <w:rsid w:val="00473B73"/>
    <w:rsid w:val="00480139"/>
    <w:rsid w:val="00481D83"/>
    <w:rsid w:val="00481EF1"/>
    <w:rsid w:val="00482C99"/>
    <w:rsid w:val="0048574B"/>
    <w:rsid w:val="004868A3"/>
    <w:rsid w:val="00490344"/>
    <w:rsid w:val="00493BE8"/>
    <w:rsid w:val="0049647C"/>
    <w:rsid w:val="004A6DF3"/>
    <w:rsid w:val="004B0E64"/>
    <w:rsid w:val="004B2420"/>
    <w:rsid w:val="004C20F8"/>
    <w:rsid w:val="004C37D1"/>
    <w:rsid w:val="004C4E1F"/>
    <w:rsid w:val="004C50CD"/>
    <w:rsid w:val="004E0943"/>
    <w:rsid w:val="004F048D"/>
    <w:rsid w:val="004F5B78"/>
    <w:rsid w:val="004F7E15"/>
    <w:rsid w:val="005031FC"/>
    <w:rsid w:val="00503611"/>
    <w:rsid w:val="00504386"/>
    <w:rsid w:val="00505A12"/>
    <w:rsid w:val="00506F2F"/>
    <w:rsid w:val="00524299"/>
    <w:rsid w:val="005319F8"/>
    <w:rsid w:val="00534042"/>
    <w:rsid w:val="005351B6"/>
    <w:rsid w:val="00546BBE"/>
    <w:rsid w:val="0055414B"/>
    <w:rsid w:val="00554B0F"/>
    <w:rsid w:val="00555822"/>
    <w:rsid w:val="005604A5"/>
    <w:rsid w:val="00562F7C"/>
    <w:rsid w:val="00563E21"/>
    <w:rsid w:val="00564AAD"/>
    <w:rsid w:val="00571262"/>
    <w:rsid w:val="00572BFC"/>
    <w:rsid w:val="00573517"/>
    <w:rsid w:val="00574048"/>
    <w:rsid w:val="0057454C"/>
    <w:rsid w:val="00577614"/>
    <w:rsid w:val="00580973"/>
    <w:rsid w:val="00582A1B"/>
    <w:rsid w:val="00583EF1"/>
    <w:rsid w:val="00585B61"/>
    <w:rsid w:val="00585E9F"/>
    <w:rsid w:val="005864F8"/>
    <w:rsid w:val="00593648"/>
    <w:rsid w:val="0059415B"/>
    <w:rsid w:val="005969C5"/>
    <w:rsid w:val="00597576"/>
    <w:rsid w:val="005A10B2"/>
    <w:rsid w:val="005A10C3"/>
    <w:rsid w:val="005B5A56"/>
    <w:rsid w:val="005B6056"/>
    <w:rsid w:val="005B675A"/>
    <w:rsid w:val="005C0240"/>
    <w:rsid w:val="005C4885"/>
    <w:rsid w:val="005C4CF7"/>
    <w:rsid w:val="005C4ED7"/>
    <w:rsid w:val="005C53D0"/>
    <w:rsid w:val="005C5FBB"/>
    <w:rsid w:val="005F47C8"/>
    <w:rsid w:val="005F540C"/>
    <w:rsid w:val="00605253"/>
    <w:rsid w:val="00612D3D"/>
    <w:rsid w:val="00614A32"/>
    <w:rsid w:val="00614B07"/>
    <w:rsid w:val="00615460"/>
    <w:rsid w:val="00616EA5"/>
    <w:rsid w:val="00620C06"/>
    <w:rsid w:val="00626427"/>
    <w:rsid w:val="00626E2B"/>
    <w:rsid w:val="006272F8"/>
    <w:rsid w:val="0062788D"/>
    <w:rsid w:val="006315E6"/>
    <w:rsid w:val="00636C9C"/>
    <w:rsid w:val="0063743D"/>
    <w:rsid w:val="00644EB7"/>
    <w:rsid w:val="00652290"/>
    <w:rsid w:val="00652485"/>
    <w:rsid w:val="00653C67"/>
    <w:rsid w:val="00655D04"/>
    <w:rsid w:val="00666C1C"/>
    <w:rsid w:val="00683549"/>
    <w:rsid w:val="00695450"/>
    <w:rsid w:val="006A1F63"/>
    <w:rsid w:val="006A5280"/>
    <w:rsid w:val="006A5989"/>
    <w:rsid w:val="006A7995"/>
    <w:rsid w:val="006A7F3D"/>
    <w:rsid w:val="006B6C06"/>
    <w:rsid w:val="006B7CE7"/>
    <w:rsid w:val="006C3C1B"/>
    <w:rsid w:val="006D137C"/>
    <w:rsid w:val="006D230D"/>
    <w:rsid w:val="006D238E"/>
    <w:rsid w:val="006D4C3B"/>
    <w:rsid w:val="006D5E06"/>
    <w:rsid w:val="006E01C6"/>
    <w:rsid w:val="006F067D"/>
    <w:rsid w:val="006F2EAD"/>
    <w:rsid w:val="006F5E04"/>
    <w:rsid w:val="007114A4"/>
    <w:rsid w:val="0071380F"/>
    <w:rsid w:val="00716FC5"/>
    <w:rsid w:val="00724EE0"/>
    <w:rsid w:val="00726997"/>
    <w:rsid w:val="0073254F"/>
    <w:rsid w:val="007348ED"/>
    <w:rsid w:val="0073513C"/>
    <w:rsid w:val="007355D2"/>
    <w:rsid w:val="00735DC4"/>
    <w:rsid w:val="00736A81"/>
    <w:rsid w:val="00741382"/>
    <w:rsid w:val="00751DD0"/>
    <w:rsid w:val="00764A0A"/>
    <w:rsid w:val="00765C2E"/>
    <w:rsid w:val="00767C0D"/>
    <w:rsid w:val="00776BAD"/>
    <w:rsid w:val="00786185"/>
    <w:rsid w:val="00786CB6"/>
    <w:rsid w:val="007A4394"/>
    <w:rsid w:val="007A5EF9"/>
    <w:rsid w:val="007C125F"/>
    <w:rsid w:val="007C2A97"/>
    <w:rsid w:val="007D3B6E"/>
    <w:rsid w:val="007D3DB5"/>
    <w:rsid w:val="007D4CCB"/>
    <w:rsid w:val="007E06D6"/>
    <w:rsid w:val="007E171F"/>
    <w:rsid w:val="007E207A"/>
    <w:rsid w:val="007F7CD6"/>
    <w:rsid w:val="008048C5"/>
    <w:rsid w:val="008063A2"/>
    <w:rsid w:val="008146E9"/>
    <w:rsid w:val="008169EB"/>
    <w:rsid w:val="0081753D"/>
    <w:rsid w:val="00820374"/>
    <w:rsid w:val="00824534"/>
    <w:rsid w:val="008364C0"/>
    <w:rsid w:val="00837B7F"/>
    <w:rsid w:val="00845AE6"/>
    <w:rsid w:val="00846C66"/>
    <w:rsid w:val="0085274F"/>
    <w:rsid w:val="00857165"/>
    <w:rsid w:val="008650AA"/>
    <w:rsid w:val="00866F44"/>
    <w:rsid w:val="00871FB4"/>
    <w:rsid w:val="008736F7"/>
    <w:rsid w:val="0087434D"/>
    <w:rsid w:val="008755F8"/>
    <w:rsid w:val="00880072"/>
    <w:rsid w:val="008829D6"/>
    <w:rsid w:val="00882FC6"/>
    <w:rsid w:val="00887F56"/>
    <w:rsid w:val="00895F95"/>
    <w:rsid w:val="00896478"/>
    <w:rsid w:val="008A598B"/>
    <w:rsid w:val="008B21CF"/>
    <w:rsid w:val="008B40C5"/>
    <w:rsid w:val="008C387D"/>
    <w:rsid w:val="008C4BFB"/>
    <w:rsid w:val="008C5BCA"/>
    <w:rsid w:val="008D448F"/>
    <w:rsid w:val="008E1903"/>
    <w:rsid w:val="008E3045"/>
    <w:rsid w:val="008E4A8F"/>
    <w:rsid w:val="008F2152"/>
    <w:rsid w:val="008F4BEE"/>
    <w:rsid w:val="008F73D0"/>
    <w:rsid w:val="009231F2"/>
    <w:rsid w:val="00923DB0"/>
    <w:rsid w:val="0093097A"/>
    <w:rsid w:val="00931176"/>
    <w:rsid w:val="009376B0"/>
    <w:rsid w:val="00941A1C"/>
    <w:rsid w:val="009436EE"/>
    <w:rsid w:val="00944F2E"/>
    <w:rsid w:val="009461E7"/>
    <w:rsid w:val="009514EE"/>
    <w:rsid w:val="00953E37"/>
    <w:rsid w:val="00956D55"/>
    <w:rsid w:val="00966C0F"/>
    <w:rsid w:val="00981CA2"/>
    <w:rsid w:val="009845C0"/>
    <w:rsid w:val="00986292"/>
    <w:rsid w:val="0099689D"/>
    <w:rsid w:val="009A3297"/>
    <w:rsid w:val="009A3528"/>
    <w:rsid w:val="009A3FA3"/>
    <w:rsid w:val="009A5EB8"/>
    <w:rsid w:val="009C0DB1"/>
    <w:rsid w:val="009C694F"/>
    <w:rsid w:val="009D0C9A"/>
    <w:rsid w:val="009D6F64"/>
    <w:rsid w:val="009D70BC"/>
    <w:rsid w:val="009D71F5"/>
    <w:rsid w:val="009E07A5"/>
    <w:rsid w:val="009E0A60"/>
    <w:rsid w:val="009F02ED"/>
    <w:rsid w:val="009F0F02"/>
    <w:rsid w:val="009F2E8B"/>
    <w:rsid w:val="00A072AF"/>
    <w:rsid w:val="00A121E3"/>
    <w:rsid w:val="00A25598"/>
    <w:rsid w:val="00A26F35"/>
    <w:rsid w:val="00A306BD"/>
    <w:rsid w:val="00A34049"/>
    <w:rsid w:val="00A35B70"/>
    <w:rsid w:val="00A421D0"/>
    <w:rsid w:val="00A44399"/>
    <w:rsid w:val="00A4559A"/>
    <w:rsid w:val="00A46EEF"/>
    <w:rsid w:val="00A539BB"/>
    <w:rsid w:val="00A55AB5"/>
    <w:rsid w:val="00A56FC9"/>
    <w:rsid w:val="00A571CA"/>
    <w:rsid w:val="00A65348"/>
    <w:rsid w:val="00A72A68"/>
    <w:rsid w:val="00A77FDC"/>
    <w:rsid w:val="00A81C21"/>
    <w:rsid w:val="00A839E8"/>
    <w:rsid w:val="00A87EEC"/>
    <w:rsid w:val="00A966D8"/>
    <w:rsid w:val="00AA0176"/>
    <w:rsid w:val="00AA5D91"/>
    <w:rsid w:val="00AB0246"/>
    <w:rsid w:val="00AB05B8"/>
    <w:rsid w:val="00AB2839"/>
    <w:rsid w:val="00AB3212"/>
    <w:rsid w:val="00AC68CF"/>
    <w:rsid w:val="00AC6BD9"/>
    <w:rsid w:val="00AD3D8A"/>
    <w:rsid w:val="00AF02A1"/>
    <w:rsid w:val="00AF1B2B"/>
    <w:rsid w:val="00AF32B8"/>
    <w:rsid w:val="00B04B1D"/>
    <w:rsid w:val="00B15F43"/>
    <w:rsid w:val="00B2287C"/>
    <w:rsid w:val="00B22B43"/>
    <w:rsid w:val="00B23575"/>
    <w:rsid w:val="00B251D5"/>
    <w:rsid w:val="00B27C5F"/>
    <w:rsid w:val="00B40112"/>
    <w:rsid w:val="00B42B27"/>
    <w:rsid w:val="00B45A2D"/>
    <w:rsid w:val="00B45E62"/>
    <w:rsid w:val="00B47560"/>
    <w:rsid w:val="00B520FD"/>
    <w:rsid w:val="00B524D5"/>
    <w:rsid w:val="00B605B0"/>
    <w:rsid w:val="00B642EF"/>
    <w:rsid w:val="00B646F4"/>
    <w:rsid w:val="00B67885"/>
    <w:rsid w:val="00B709BE"/>
    <w:rsid w:val="00B72290"/>
    <w:rsid w:val="00B7308F"/>
    <w:rsid w:val="00B737D7"/>
    <w:rsid w:val="00B92489"/>
    <w:rsid w:val="00B9406E"/>
    <w:rsid w:val="00BA4E4C"/>
    <w:rsid w:val="00BA57CC"/>
    <w:rsid w:val="00BA6B81"/>
    <w:rsid w:val="00BB12EA"/>
    <w:rsid w:val="00BB2CDC"/>
    <w:rsid w:val="00BB3020"/>
    <w:rsid w:val="00BB5245"/>
    <w:rsid w:val="00BC2549"/>
    <w:rsid w:val="00BC611B"/>
    <w:rsid w:val="00BD008A"/>
    <w:rsid w:val="00BD3E88"/>
    <w:rsid w:val="00BE5FE6"/>
    <w:rsid w:val="00BF0915"/>
    <w:rsid w:val="00BF0DB5"/>
    <w:rsid w:val="00BF3DE7"/>
    <w:rsid w:val="00BF51E9"/>
    <w:rsid w:val="00BF5291"/>
    <w:rsid w:val="00BF748E"/>
    <w:rsid w:val="00C01BCE"/>
    <w:rsid w:val="00C03E74"/>
    <w:rsid w:val="00C10482"/>
    <w:rsid w:val="00C13FB6"/>
    <w:rsid w:val="00C14976"/>
    <w:rsid w:val="00C14C5D"/>
    <w:rsid w:val="00C15A88"/>
    <w:rsid w:val="00C1643A"/>
    <w:rsid w:val="00C213BB"/>
    <w:rsid w:val="00C24ABC"/>
    <w:rsid w:val="00C26115"/>
    <w:rsid w:val="00C30DDC"/>
    <w:rsid w:val="00C3253E"/>
    <w:rsid w:val="00C4341C"/>
    <w:rsid w:val="00C43FF7"/>
    <w:rsid w:val="00C45679"/>
    <w:rsid w:val="00C503DE"/>
    <w:rsid w:val="00C52EF2"/>
    <w:rsid w:val="00C54514"/>
    <w:rsid w:val="00C55B62"/>
    <w:rsid w:val="00C60FA2"/>
    <w:rsid w:val="00C637D8"/>
    <w:rsid w:val="00C64451"/>
    <w:rsid w:val="00C656D1"/>
    <w:rsid w:val="00C65AC1"/>
    <w:rsid w:val="00C67506"/>
    <w:rsid w:val="00C72922"/>
    <w:rsid w:val="00C73145"/>
    <w:rsid w:val="00C7455B"/>
    <w:rsid w:val="00C74827"/>
    <w:rsid w:val="00C8022C"/>
    <w:rsid w:val="00C82BC8"/>
    <w:rsid w:val="00C96B3C"/>
    <w:rsid w:val="00CA63A5"/>
    <w:rsid w:val="00CB5342"/>
    <w:rsid w:val="00CB7A90"/>
    <w:rsid w:val="00CC134E"/>
    <w:rsid w:val="00CC3D70"/>
    <w:rsid w:val="00CC3E6A"/>
    <w:rsid w:val="00CD6D35"/>
    <w:rsid w:val="00CE09CB"/>
    <w:rsid w:val="00CE0A44"/>
    <w:rsid w:val="00CE221C"/>
    <w:rsid w:val="00CE6D5B"/>
    <w:rsid w:val="00CF1A6A"/>
    <w:rsid w:val="00CF3A34"/>
    <w:rsid w:val="00CF5D64"/>
    <w:rsid w:val="00D00D66"/>
    <w:rsid w:val="00D01C0E"/>
    <w:rsid w:val="00D032E8"/>
    <w:rsid w:val="00D074A6"/>
    <w:rsid w:val="00D10C95"/>
    <w:rsid w:val="00D11365"/>
    <w:rsid w:val="00D11713"/>
    <w:rsid w:val="00D123D4"/>
    <w:rsid w:val="00D1442F"/>
    <w:rsid w:val="00D1626C"/>
    <w:rsid w:val="00D2087E"/>
    <w:rsid w:val="00D222AD"/>
    <w:rsid w:val="00D2492D"/>
    <w:rsid w:val="00D257A4"/>
    <w:rsid w:val="00D27D0A"/>
    <w:rsid w:val="00D311D1"/>
    <w:rsid w:val="00D333C9"/>
    <w:rsid w:val="00D33FA9"/>
    <w:rsid w:val="00D375CC"/>
    <w:rsid w:val="00D42AFC"/>
    <w:rsid w:val="00D50256"/>
    <w:rsid w:val="00D51DA5"/>
    <w:rsid w:val="00D55704"/>
    <w:rsid w:val="00D56F50"/>
    <w:rsid w:val="00D6087A"/>
    <w:rsid w:val="00D60D6A"/>
    <w:rsid w:val="00D6495B"/>
    <w:rsid w:val="00D73562"/>
    <w:rsid w:val="00D7517C"/>
    <w:rsid w:val="00D823E4"/>
    <w:rsid w:val="00D831C1"/>
    <w:rsid w:val="00D903E6"/>
    <w:rsid w:val="00D91CEB"/>
    <w:rsid w:val="00D92B6E"/>
    <w:rsid w:val="00D94047"/>
    <w:rsid w:val="00DA4A5C"/>
    <w:rsid w:val="00DB66B1"/>
    <w:rsid w:val="00DC020C"/>
    <w:rsid w:val="00DC18C4"/>
    <w:rsid w:val="00DC55FC"/>
    <w:rsid w:val="00DC60CF"/>
    <w:rsid w:val="00DD568B"/>
    <w:rsid w:val="00DE5783"/>
    <w:rsid w:val="00DF4624"/>
    <w:rsid w:val="00E0012B"/>
    <w:rsid w:val="00E25838"/>
    <w:rsid w:val="00E26FA2"/>
    <w:rsid w:val="00E27116"/>
    <w:rsid w:val="00E6133E"/>
    <w:rsid w:val="00E65AC4"/>
    <w:rsid w:val="00E66707"/>
    <w:rsid w:val="00E66B46"/>
    <w:rsid w:val="00E767FD"/>
    <w:rsid w:val="00E822E9"/>
    <w:rsid w:val="00E86BD9"/>
    <w:rsid w:val="00E86CB5"/>
    <w:rsid w:val="00E87226"/>
    <w:rsid w:val="00E911A3"/>
    <w:rsid w:val="00E92D94"/>
    <w:rsid w:val="00EA21B4"/>
    <w:rsid w:val="00EA3EFB"/>
    <w:rsid w:val="00EA5265"/>
    <w:rsid w:val="00EA6BCD"/>
    <w:rsid w:val="00EB0E92"/>
    <w:rsid w:val="00EB5F20"/>
    <w:rsid w:val="00EC067A"/>
    <w:rsid w:val="00EC293E"/>
    <w:rsid w:val="00EC2EFC"/>
    <w:rsid w:val="00EC66B2"/>
    <w:rsid w:val="00ED042B"/>
    <w:rsid w:val="00ED0D03"/>
    <w:rsid w:val="00ED307F"/>
    <w:rsid w:val="00ED395A"/>
    <w:rsid w:val="00EE584D"/>
    <w:rsid w:val="00EE5ECC"/>
    <w:rsid w:val="00EF7F64"/>
    <w:rsid w:val="00F2092C"/>
    <w:rsid w:val="00F21F2B"/>
    <w:rsid w:val="00F27235"/>
    <w:rsid w:val="00F310DE"/>
    <w:rsid w:val="00F317B2"/>
    <w:rsid w:val="00F34A2D"/>
    <w:rsid w:val="00F36872"/>
    <w:rsid w:val="00F40205"/>
    <w:rsid w:val="00F42342"/>
    <w:rsid w:val="00F42E0E"/>
    <w:rsid w:val="00F53ED7"/>
    <w:rsid w:val="00F54A42"/>
    <w:rsid w:val="00F563FA"/>
    <w:rsid w:val="00F60082"/>
    <w:rsid w:val="00F60981"/>
    <w:rsid w:val="00F61EDB"/>
    <w:rsid w:val="00F67DDD"/>
    <w:rsid w:val="00F77EC6"/>
    <w:rsid w:val="00F801F2"/>
    <w:rsid w:val="00F92FEC"/>
    <w:rsid w:val="00F9441E"/>
    <w:rsid w:val="00F94CB7"/>
    <w:rsid w:val="00F96B16"/>
    <w:rsid w:val="00FA1B0B"/>
    <w:rsid w:val="00FA6FE5"/>
    <w:rsid w:val="00FA7C35"/>
    <w:rsid w:val="00FA7E33"/>
    <w:rsid w:val="00FB32AB"/>
    <w:rsid w:val="00FB3945"/>
    <w:rsid w:val="00FC1502"/>
    <w:rsid w:val="00FC2474"/>
    <w:rsid w:val="00FC7869"/>
    <w:rsid w:val="00FD28C4"/>
    <w:rsid w:val="00FD2DB3"/>
    <w:rsid w:val="00FE483A"/>
    <w:rsid w:val="00FF0C8A"/>
    <w:rsid w:val="00FF1069"/>
    <w:rsid w:val="00FF357A"/>
    <w:rsid w:val="00FF6CC4"/>
    <w:rsid w:val="00FF7C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F2F"/>
  </w:style>
  <w:style w:type="paragraph" w:styleId="1">
    <w:name w:val="heading 1"/>
    <w:basedOn w:val="a"/>
    <w:next w:val="a"/>
    <w:link w:val="10"/>
    <w:uiPriority w:val="9"/>
    <w:qFormat/>
    <w:rsid w:val="002453A4"/>
    <w:pPr>
      <w:keepNext/>
      <w:spacing w:before="240" w:after="60" w:line="240" w:lineRule="auto"/>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2453A4"/>
    <w:pPr>
      <w:keepNext/>
      <w:spacing w:before="240" w:after="60" w:line="240" w:lineRule="auto"/>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2453A4"/>
    <w:pPr>
      <w:keepNext/>
      <w:spacing w:before="240" w:after="60" w:line="240" w:lineRule="auto"/>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2453A4"/>
    <w:pPr>
      <w:keepNext/>
      <w:spacing w:before="240" w:after="60" w:line="240" w:lineRule="auto"/>
      <w:outlineLvl w:val="3"/>
    </w:pPr>
    <w:rPr>
      <w:rFonts w:eastAsiaTheme="minorEastAsia" w:cstheme="majorBidi"/>
      <w:b/>
      <w:bCs/>
      <w:sz w:val="28"/>
      <w:szCs w:val="28"/>
    </w:rPr>
  </w:style>
  <w:style w:type="paragraph" w:styleId="5">
    <w:name w:val="heading 5"/>
    <w:basedOn w:val="a"/>
    <w:next w:val="a"/>
    <w:link w:val="50"/>
    <w:uiPriority w:val="9"/>
    <w:semiHidden/>
    <w:unhideWhenUsed/>
    <w:qFormat/>
    <w:rsid w:val="002453A4"/>
    <w:pPr>
      <w:spacing w:before="240" w:after="60" w:line="240" w:lineRule="auto"/>
      <w:outlineLvl w:val="4"/>
    </w:pPr>
    <w:rPr>
      <w:rFonts w:eastAsiaTheme="minorEastAsia" w:cstheme="majorBidi"/>
      <w:b/>
      <w:bCs/>
      <w:i/>
      <w:iCs/>
      <w:sz w:val="26"/>
      <w:szCs w:val="26"/>
    </w:rPr>
  </w:style>
  <w:style w:type="paragraph" w:styleId="6">
    <w:name w:val="heading 6"/>
    <w:basedOn w:val="a"/>
    <w:next w:val="a"/>
    <w:link w:val="60"/>
    <w:uiPriority w:val="9"/>
    <w:semiHidden/>
    <w:unhideWhenUsed/>
    <w:qFormat/>
    <w:rsid w:val="002453A4"/>
    <w:pPr>
      <w:spacing w:before="240" w:after="60" w:line="240" w:lineRule="auto"/>
      <w:outlineLvl w:val="5"/>
    </w:pPr>
    <w:rPr>
      <w:rFonts w:eastAsiaTheme="minorEastAsia" w:cstheme="majorBidi"/>
      <w:b/>
      <w:bCs/>
    </w:rPr>
  </w:style>
  <w:style w:type="paragraph" w:styleId="7">
    <w:name w:val="heading 7"/>
    <w:basedOn w:val="a"/>
    <w:next w:val="a"/>
    <w:link w:val="70"/>
    <w:uiPriority w:val="9"/>
    <w:semiHidden/>
    <w:unhideWhenUsed/>
    <w:qFormat/>
    <w:rsid w:val="002453A4"/>
    <w:pPr>
      <w:spacing w:before="240" w:after="60" w:line="240" w:lineRule="auto"/>
      <w:outlineLvl w:val="6"/>
    </w:pPr>
    <w:rPr>
      <w:rFonts w:eastAsiaTheme="minorEastAsia" w:cstheme="majorBidi"/>
      <w:sz w:val="24"/>
      <w:szCs w:val="24"/>
    </w:rPr>
  </w:style>
  <w:style w:type="paragraph" w:styleId="8">
    <w:name w:val="heading 8"/>
    <w:basedOn w:val="a"/>
    <w:next w:val="a"/>
    <w:link w:val="80"/>
    <w:uiPriority w:val="9"/>
    <w:semiHidden/>
    <w:unhideWhenUsed/>
    <w:qFormat/>
    <w:rsid w:val="002453A4"/>
    <w:pPr>
      <w:spacing w:before="240" w:after="60" w:line="240" w:lineRule="auto"/>
      <w:outlineLvl w:val="7"/>
    </w:pPr>
    <w:rPr>
      <w:rFonts w:eastAsiaTheme="minorEastAsia" w:cstheme="majorBidi"/>
      <w:i/>
      <w:iCs/>
      <w:sz w:val="24"/>
      <w:szCs w:val="24"/>
    </w:rPr>
  </w:style>
  <w:style w:type="paragraph" w:styleId="9">
    <w:name w:val="heading 9"/>
    <w:basedOn w:val="a"/>
    <w:next w:val="a"/>
    <w:link w:val="90"/>
    <w:uiPriority w:val="9"/>
    <w:semiHidden/>
    <w:unhideWhenUsed/>
    <w:qFormat/>
    <w:rsid w:val="002453A4"/>
    <w:pPr>
      <w:spacing w:before="240" w:after="60" w:line="24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53A4"/>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2453A4"/>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2453A4"/>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2453A4"/>
    <w:rPr>
      <w:rFonts w:eastAsiaTheme="minorEastAsia" w:cstheme="majorBidi"/>
      <w:b/>
      <w:bCs/>
      <w:sz w:val="28"/>
      <w:szCs w:val="28"/>
    </w:rPr>
  </w:style>
  <w:style w:type="character" w:customStyle="1" w:styleId="50">
    <w:name w:val="Заголовок 5 Знак"/>
    <w:basedOn w:val="a0"/>
    <w:link w:val="5"/>
    <w:uiPriority w:val="9"/>
    <w:semiHidden/>
    <w:rsid w:val="002453A4"/>
    <w:rPr>
      <w:rFonts w:eastAsiaTheme="minorEastAsia" w:cstheme="majorBidi"/>
      <w:b/>
      <w:bCs/>
      <w:i/>
      <w:iCs/>
      <w:sz w:val="26"/>
      <w:szCs w:val="26"/>
    </w:rPr>
  </w:style>
  <w:style w:type="character" w:customStyle="1" w:styleId="60">
    <w:name w:val="Заголовок 6 Знак"/>
    <w:basedOn w:val="a0"/>
    <w:link w:val="6"/>
    <w:uiPriority w:val="9"/>
    <w:semiHidden/>
    <w:rsid w:val="002453A4"/>
    <w:rPr>
      <w:rFonts w:eastAsiaTheme="minorEastAsia" w:cstheme="majorBidi"/>
      <w:b/>
      <w:bCs/>
    </w:rPr>
  </w:style>
  <w:style w:type="character" w:customStyle="1" w:styleId="70">
    <w:name w:val="Заголовок 7 Знак"/>
    <w:basedOn w:val="a0"/>
    <w:link w:val="7"/>
    <w:uiPriority w:val="9"/>
    <w:semiHidden/>
    <w:rsid w:val="002453A4"/>
    <w:rPr>
      <w:rFonts w:eastAsiaTheme="minorEastAsia" w:cstheme="majorBidi"/>
      <w:sz w:val="24"/>
      <w:szCs w:val="24"/>
    </w:rPr>
  </w:style>
  <w:style w:type="character" w:customStyle="1" w:styleId="80">
    <w:name w:val="Заголовок 8 Знак"/>
    <w:basedOn w:val="a0"/>
    <w:link w:val="8"/>
    <w:uiPriority w:val="9"/>
    <w:semiHidden/>
    <w:rsid w:val="002453A4"/>
    <w:rPr>
      <w:rFonts w:eastAsiaTheme="minorEastAsia" w:cstheme="majorBidi"/>
      <w:i/>
      <w:iCs/>
      <w:sz w:val="24"/>
      <w:szCs w:val="24"/>
    </w:rPr>
  </w:style>
  <w:style w:type="character" w:customStyle="1" w:styleId="90">
    <w:name w:val="Заголовок 9 Знак"/>
    <w:basedOn w:val="a0"/>
    <w:link w:val="9"/>
    <w:uiPriority w:val="9"/>
    <w:semiHidden/>
    <w:rsid w:val="002453A4"/>
    <w:rPr>
      <w:rFonts w:asciiTheme="majorHAnsi" w:eastAsiaTheme="majorEastAsia" w:hAnsiTheme="majorHAnsi" w:cstheme="majorBidi"/>
    </w:rPr>
  </w:style>
  <w:style w:type="numbering" w:customStyle="1" w:styleId="11">
    <w:name w:val="Нет списка1"/>
    <w:next w:val="a2"/>
    <w:uiPriority w:val="99"/>
    <w:semiHidden/>
    <w:unhideWhenUsed/>
    <w:rsid w:val="002453A4"/>
  </w:style>
  <w:style w:type="paragraph" w:styleId="a3">
    <w:name w:val="Body Text Indent"/>
    <w:basedOn w:val="a"/>
    <w:link w:val="a4"/>
    <w:uiPriority w:val="99"/>
    <w:semiHidden/>
    <w:rsid w:val="002453A4"/>
    <w:pPr>
      <w:spacing w:after="120" w:line="240" w:lineRule="auto"/>
      <w:ind w:left="283"/>
    </w:pPr>
    <w:rPr>
      <w:rFonts w:eastAsiaTheme="minorEastAsia" w:cs="Times New Roman"/>
      <w:sz w:val="24"/>
      <w:szCs w:val="24"/>
    </w:rPr>
  </w:style>
  <w:style w:type="character" w:customStyle="1" w:styleId="a4">
    <w:name w:val="Основной текст с отступом Знак"/>
    <w:basedOn w:val="a0"/>
    <w:link w:val="a3"/>
    <w:uiPriority w:val="99"/>
    <w:semiHidden/>
    <w:rsid w:val="002453A4"/>
    <w:rPr>
      <w:rFonts w:eastAsiaTheme="minorEastAsia" w:cs="Times New Roman"/>
      <w:sz w:val="24"/>
      <w:szCs w:val="24"/>
    </w:rPr>
  </w:style>
  <w:style w:type="paragraph" w:customStyle="1" w:styleId="12">
    <w:name w:val="Абзац списка1"/>
    <w:basedOn w:val="a"/>
    <w:uiPriority w:val="99"/>
    <w:rsid w:val="002453A4"/>
    <w:pPr>
      <w:ind w:left="720"/>
    </w:pPr>
    <w:rPr>
      <w:rFonts w:eastAsiaTheme="minorEastAsia" w:cs="Times New Roman"/>
      <w:sz w:val="28"/>
    </w:rPr>
  </w:style>
  <w:style w:type="paragraph" w:styleId="a5">
    <w:name w:val="No Spacing"/>
    <w:basedOn w:val="a"/>
    <w:link w:val="a6"/>
    <w:uiPriority w:val="1"/>
    <w:qFormat/>
    <w:rsid w:val="002453A4"/>
    <w:pPr>
      <w:spacing w:after="0" w:line="240" w:lineRule="auto"/>
    </w:pPr>
    <w:rPr>
      <w:rFonts w:eastAsiaTheme="minorEastAsia" w:cs="Times New Roman"/>
      <w:sz w:val="24"/>
      <w:szCs w:val="32"/>
    </w:rPr>
  </w:style>
  <w:style w:type="character" w:customStyle="1" w:styleId="a6">
    <w:name w:val="Без интервала Знак"/>
    <w:basedOn w:val="a0"/>
    <w:link w:val="a5"/>
    <w:uiPriority w:val="99"/>
    <w:rsid w:val="002453A4"/>
    <w:rPr>
      <w:rFonts w:eastAsiaTheme="minorEastAsia" w:cs="Times New Roman"/>
      <w:sz w:val="24"/>
      <w:szCs w:val="32"/>
    </w:rPr>
  </w:style>
  <w:style w:type="paragraph" w:styleId="a7">
    <w:name w:val="Balloon Text"/>
    <w:basedOn w:val="a"/>
    <w:link w:val="a8"/>
    <w:uiPriority w:val="99"/>
    <w:semiHidden/>
    <w:unhideWhenUsed/>
    <w:rsid w:val="002453A4"/>
    <w:pPr>
      <w:spacing w:after="0" w:line="240" w:lineRule="auto"/>
    </w:pPr>
    <w:rPr>
      <w:rFonts w:ascii="Tahoma" w:eastAsiaTheme="minorEastAsia" w:hAnsi="Tahoma" w:cs="Tahoma"/>
      <w:sz w:val="16"/>
      <w:szCs w:val="16"/>
    </w:rPr>
  </w:style>
  <w:style w:type="character" w:customStyle="1" w:styleId="a8">
    <w:name w:val="Текст выноски Знак"/>
    <w:basedOn w:val="a0"/>
    <w:link w:val="a7"/>
    <w:uiPriority w:val="99"/>
    <w:semiHidden/>
    <w:rsid w:val="002453A4"/>
    <w:rPr>
      <w:rFonts w:ascii="Tahoma" w:eastAsiaTheme="minorEastAsia" w:hAnsi="Tahoma" w:cs="Tahoma"/>
      <w:sz w:val="16"/>
      <w:szCs w:val="16"/>
    </w:rPr>
  </w:style>
  <w:style w:type="paragraph" w:styleId="a9">
    <w:name w:val="List Paragraph"/>
    <w:basedOn w:val="a"/>
    <w:uiPriority w:val="34"/>
    <w:qFormat/>
    <w:rsid w:val="002453A4"/>
    <w:pPr>
      <w:spacing w:after="0" w:line="240" w:lineRule="auto"/>
      <w:ind w:left="720"/>
      <w:contextualSpacing/>
    </w:pPr>
    <w:rPr>
      <w:rFonts w:eastAsiaTheme="minorEastAsia" w:cs="Times New Roman"/>
      <w:sz w:val="24"/>
      <w:szCs w:val="24"/>
    </w:rPr>
  </w:style>
  <w:style w:type="paragraph" w:styleId="aa">
    <w:name w:val="Title"/>
    <w:basedOn w:val="a"/>
    <w:next w:val="a"/>
    <w:link w:val="ab"/>
    <w:uiPriority w:val="10"/>
    <w:qFormat/>
    <w:rsid w:val="002453A4"/>
    <w:pPr>
      <w:spacing w:before="240" w:after="60" w:line="240" w:lineRule="auto"/>
      <w:jc w:val="center"/>
      <w:outlineLvl w:val="0"/>
    </w:pPr>
    <w:rPr>
      <w:rFonts w:asciiTheme="majorHAnsi" w:eastAsiaTheme="majorEastAsia" w:hAnsiTheme="majorHAnsi" w:cstheme="majorBidi"/>
      <w:b/>
      <w:bCs/>
      <w:kern w:val="28"/>
      <w:sz w:val="32"/>
      <w:szCs w:val="32"/>
    </w:rPr>
  </w:style>
  <w:style w:type="character" w:customStyle="1" w:styleId="ab">
    <w:name w:val="Название Знак"/>
    <w:basedOn w:val="a0"/>
    <w:link w:val="aa"/>
    <w:uiPriority w:val="10"/>
    <w:rsid w:val="002453A4"/>
    <w:rPr>
      <w:rFonts w:asciiTheme="majorHAnsi" w:eastAsiaTheme="majorEastAsia" w:hAnsiTheme="majorHAnsi" w:cstheme="majorBidi"/>
      <w:b/>
      <w:bCs/>
      <w:kern w:val="28"/>
      <w:sz w:val="32"/>
      <w:szCs w:val="32"/>
    </w:rPr>
  </w:style>
  <w:style w:type="paragraph" w:styleId="ac">
    <w:name w:val="Subtitle"/>
    <w:basedOn w:val="a"/>
    <w:next w:val="a"/>
    <w:link w:val="ad"/>
    <w:uiPriority w:val="11"/>
    <w:qFormat/>
    <w:rsid w:val="002453A4"/>
    <w:pPr>
      <w:spacing w:after="60" w:line="240" w:lineRule="auto"/>
      <w:jc w:val="center"/>
      <w:outlineLvl w:val="1"/>
    </w:pPr>
    <w:rPr>
      <w:rFonts w:asciiTheme="majorHAnsi" w:eastAsiaTheme="majorEastAsia" w:hAnsiTheme="majorHAnsi" w:cstheme="majorBidi"/>
      <w:sz w:val="24"/>
      <w:szCs w:val="24"/>
    </w:rPr>
  </w:style>
  <w:style w:type="character" w:customStyle="1" w:styleId="ad">
    <w:name w:val="Подзаголовок Знак"/>
    <w:basedOn w:val="a0"/>
    <w:link w:val="ac"/>
    <w:uiPriority w:val="11"/>
    <w:rsid w:val="002453A4"/>
    <w:rPr>
      <w:rFonts w:asciiTheme="majorHAnsi" w:eastAsiaTheme="majorEastAsia" w:hAnsiTheme="majorHAnsi" w:cstheme="majorBidi"/>
      <w:sz w:val="24"/>
      <w:szCs w:val="24"/>
    </w:rPr>
  </w:style>
  <w:style w:type="character" w:styleId="ae">
    <w:name w:val="Strong"/>
    <w:basedOn w:val="a0"/>
    <w:uiPriority w:val="22"/>
    <w:qFormat/>
    <w:rsid w:val="002453A4"/>
    <w:rPr>
      <w:b/>
      <w:bCs/>
    </w:rPr>
  </w:style>
  <w:style w:type="character" w:styleId="af">
    <w:name w:val="Emphasis"/>
    <w:basedOn w:val="a0"/>
    <w:uiPriority w:val="20"/>
    <w:qFormat/>
    <w:rsid w:val="002453A4"/>
    <w:rPr>
      <w:rFonts w:asciiTheme="minorHAnsi" w:hAnsiTheme="minorHAnsi"/>
      <w:b/>
      <w:i/>
      <w:iCs/>
    </w:rPr>
  </w:style>
  <w:style w:type="paragraph" w:styleId="21">
    <w:name w:val="Quote"/>
    <w:basedOn w:val="a"/>
    <w:next w:val="a"/>
    <w:link w:val="22"/>
    <w:uiPriority w:val="29"/>
    <w:qFormat/>
    <w:rsid w:val="002453A4"/>
    <w:pPr>
      <w:spacing w:after="0" w:line="240" w:lineRule="auto"/>
    </w:pPr>
    <w:rPr>
      <w:rFonts w:eastAsiaTheme="minorEastAsia" w:cs="Times New Roman"/>
      <w:i/>
      <w:sz w:val="24"/>
      <w:szCs w:val="24"/>
    </w:rPr>
  </w:style>
  <w:style w:type="character" w:customStyle="1" w:styleId="22">
    <w:name w:val="Цитата 2 Знак"/>
    <w:basedOn w:val="a0"/>
    <w:link w:val="21"/>
    <w:uiPriority w:val="29"/>
    <w:rsid w:val="002453A4"/>
    <w:rPr>
      <w:rFonts w:eastAsiaTheme="minorEastAsia" w:cs="Times New Roman"/>
      <w:i/>
      <w:sz w:val="24"/>
      <w:szCs w:val="24"/>
    </w:rPr>
  </w:style>
  <w:style w:type="paragraph" w:styleId="af0">
    <w:name w:val="Intense Quote"/>
    <w:basedOn w:val="a"/>
    <w:next w:val="a"/>
    <w:link w:val="af1"/>
    <w:uiPriority w:val="30"/>
    <w:qFormat/>
    <w:rsid w:val="002453A4"/>
    <w:pPr>
      <w:spacing w:after="0" w:line="240" w:lineRule="auto"/>
      <w:ind w:left="720" w:right="720"/>
    </w:pPr>
    <w:rPr>
      <w:rFonts w:eastAsiaTheme="minorEastAsia" w:cs="Times New Roman"/>
      <w:b/>
      <w:i/>
      <w:sz w:val="24"/>
    </w:rPr>
  </w:style>
  <w:style w:type="character" w:customStyle="1" w:styleId="af1">
    <w:name w:val="Выделенная цитата Знак"/>
    <w:basedOn w:val="a0"/>
    <w:link w:val="af0"/>
    <w:uiPriority w:val="30"/>
    <w:rsid w:val="002453A4"/>
    <w:rPr>
      <w:rFonts w:eastAsiaTheme="minorEastAsia" w:cs="Times New Roman"/>
      <w:b/>
      <w:i/>
      <w:sz w:val="24"/>
    </w:rPr>
  </w:style>
  <w:style w:type="character" w:styleId="af2">
    <w:name w:val="Subtle Emphasis"/>
    <w:uiPriority w:val="19"/>
    <w:qFormat/>
    <w:rsid w:val="002453A4"/>
    <w:rPr>
      <w:i/>
      <w:color w:val="5A5A5A" w:themeColor="text1" w:themeTint="A5"/>
    </w:rPr>
  </w:style>
  <w:style w:type="character" w:styleId="af3">
    <w:name w:val="Intense Emphasis"/>
    <w:basedOn w:val="a0"/>
    <w:uiPriority w:val="21"/>
    <w:qFormat/>
    <w:rsid w:val="002453A4"/>
    <w:rPr>
      <w:b/>
      <w:i/>
      <w:sz w:val="24"/>
      <w:szCs w:val="24"/>
      <w:u w:val="single"/>
    </w:rPr>
  </w:style>
  <w:style w:type="character" w:styleId="af4">
    <w:name w:val="Subtle Reference"/>
    <w:basedOn w:val="a0"/>
    <w:uiPriority w:val="31"/>
    <w:qFormat/>
    <w:rsid w:val="002453A4"/>
    <w:rPr>
      <w:sz w:val="24"/>
      <w:szCs w:val="24"/>
      <w:u w:val="single"/>
    </w:rPr>
  </w:style>
  <w:style w:type="character" w:styleId="af5">
    <w:name w:val="Intense Reference"/>
    <w:basedOn w:val="a0"/>
    <w:uiPriority w:val="32"/>
    <w:qFormat/>
    <w:rsid w:val="002453A4"/>
    <w:rPr>
      <w:b/>
      <w:sz w:val="24"/>
      <w:u w:val="single"/>
    </w:rPr>
  </w:style>
  <w:style w:type="character" w:styleId="af6">
    <w:name w:val="Book Title"/>
    <w:basedOn w:val="a0"/>
    <w:uiPriority w:val="33"/>
    <w:qFormat/>
    <w:rsid w:val="002453A4"/>
    <w:rPr>
      <w:rFonts w:asciiTheme="majorHAnsi" w:eastAsiaTheme="majorEastAsia" w:hAnsiTheme="majorHAnsi"/>
      <w:b/>
      <w:i/>
      <w:sz w:val="24"/>
      <w:szCs w:val="24"/>
    </w:rPr>
  </w:style>
  <w:style w:type="paragraph" w:styleId="af7">
    <w:name w:val="TOC Heading"/>
    <w:basedOn w:val="1"/>
    <w:next w:val="a"/>
    <w:uiPriority w:val="39"/>
    <w:semiHidden/>
    <w:unhideWhenUsed/>
    <w:qFormat/>
    <w:rsid w:val="002453A4"/>
    <w:pPr>
      <w:outlineLvl w:val="9"/>
    </w:pPr>
  </w:style>
  <w:style w:type="character" w:styleId="af8">
    <w:name w:val="Hyperlink"/>
    <w:basedOn w:val="a0"/>
    <w:uiPriority w:val="99"/>
    <w:unhideWhenUsed/>
    <w:rsid w:val="002453A4"/>
    <w:rPr>
      <w:color w:val="0000FF" w:themeColor="hyperlink"/>
      <w:u w:val="single"/>
    </w:rPr>
  </w:style>
  <w:style w:type="paragraph" w:styleId="af9">
    <w:name w:val="caption"/>
    <w:basedOn w:val="a"/>
    <w:next w:val="a"/>
    <w:uiPriority w:val="35"/>
    <w:semiHidden/>
    <w:unhideWhenUsed/>
    <w:rsid w:val="002453A4"/>
    <w:pPr>
      <w:spacing w:after="0" w:line="240" w:lineRule="auto"/>
    </w:pPr>
    <w:rPr>
      <w:rFonts w:eastAsiaTheme="minorEastAsia" w:cs="Times New Roman"/>
      <w:b/>
      <w:bCs/>
      <w:color w:val="4F81BD" w:themeColor="accent1"/>
      <w:sz w:val="18"/>
      <w:szCs w:val="18"/>
    </w:rPr>
  </w:style>
  <w:style w:type="paragraph" w:styleId="afa">
    <w:name w:val="header"/>
    <w:basedOn w:val="a"/>
    <w:link w:val="afb"/>
    <w:uiPriority w:val="99"/>
    <w:semiHidden/>
    <w:unhideWhenUsed/>
    <w:rsid w:val="00D91CEB"/>
    <w:pPr>
      <w:tabs>
        <w:tab w:val="center" w:pos="4677"/>
        <w:tab w:val="right" w:pos="9355"/>
      </w:tabs>
      <w:spacing w:after="0" w:line="240" w:lineRule="auto"/>
    </w:pPr>
  </w:style>
  <w:style w:type="character" w:customStyle="1" w:styleId="afb">
    <w:name w:val="Верхний колонтитул Знак"/>
    <w:basedOn w:val="a0"/>
    <w:link w:val="afa"/>
    <w:uiPriority w:val="99"/>
    <w:semiHidden/>
    <w:rsid w:val="00D91CEB"/>
  </w:style>
  <w:style w:type="paragraph" w:styleId="afc">
    <w:name w:val="footer"/>
    <w:basedOn w:val="a"/>
    <w:link w:val="afd"/>
    <w:uiPriority w:val="99"/>
    <w:unhideWhenUsed/>
    <w:rsid w:val="00D91CEB"/>
    <w:pPr>
      <w:tabs>
        <w:tab w:val="center" w:pos="4677"/>
        <w:tab w:val="right" w:pos="9355"/>
      </w:tabs>
      <w:spacing w:after="0" w:line="240" w:lineRule="auto"/>
    </w:pPr>
  </w:style>
  <w:style w:type="character" w:customStyle="1" w:styleId="afd">
    <w:name w:val="Нижний колонтитул Знак"/>
    <w:basedOn w:val="a0"/>
    <w:link w:val="afc"/>
    <w:uiPriority w:val="99"/>
    <w:rsid w:val="00D91CEB"/>
  </w:style>
  <w:style w:type="table" w:styleId="afe">
    <w:name w:val="Table Grid"/>
    <w:basedOn w:val="a1"/>
    <w:uiPriority w:val="59"/>
    <w:rsid w:val="000B38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
    <w:name w:val="Normal (Web)"/>
    <w:basedOn w:val="a"/>
    <w:semiHidden/>
    <w:unhideWhenUsed/>
    <w:rsid w:val="002F2C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9F0F02"/>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989600237">
      <w:bodyDiv w:val="1"/>
      <w:marLeft w:val="0"/>
      <w:marRight w:val="0"/>
      <w:marTop w:val="0"/>
      <w:marBottom w:val="0"/>
      <w:divBdr>
        <w:top w:val="none" w:sz="0" w:space="0" w:color="auto"/>
        <w:left w:val="none" w:sz="0" w:space="0" w:color="auto"/>
        <w:bottom w:val="none" w:sz="0" w:space="0" w:color="auto"/>
        <w:right w:val="none" w:sz="0" w:space="0" w:color="auto"/>
      </w:divBdr>
    </w:div>
    <w:div w:id="1112624318">
      <w:bodyDiv w:val="1"/>
      <w:marLeft w:val="0"/>
      <w:marRight w:val="0"/>
      <w:marTop w:val="0"/>
      <w:marBottom w:val="0"/>
      <w:divBdr>
        <w:top w:val="none" w:sz="0" w:space="0" w:color="auto"/>
        <w:left w:val="none" w:sz="0" w:space="0" w:color="auto"/>
        <w:bottom w:val="none" w:sz="0" w:space="0" w:color="auto"/>
        <w:right w:val="none" w:sz="0" w:space="0" w:color="auto"/>
      </w:divBdr>
    </w:div>
    <w:div w:id="198569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tarovo.ru/sound.html" TargetMode="External"/><Relationship Id="rId5" Type="http://schemas.openxmlformats.org/officeDocument/2006/relationships/webSettings" Target="webSettings.xml"/><Relationship Id="rId10" Type="http://schemas.openxmlformats.org/officeDocument/2006/relationships/hyperlink" Target="http://www.planetashkol.ru/" TargetMode="External"/><Relationship Id="rId4" Type="http://schemas.openxmlformats.org/officeDocument/2006/relationships/settings" Target="settings.xml"/><Relationship Id="rId9" Type="http://schemas.openxmlformats.org/officeDocument/2006/relationships/hyperlink" Target="http://laste.arvutikaitse.ee/rus/html/etusivu.ht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18E02-40D1-4F89-975A-C4D9F8651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19</Pages>
  <Words>4502</Words>
  <Characters>25668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5</cp:revision>
  <cp:lastPrinted>2021-10-19T17:04:00Z</cp:lastPrinted>
  <dcterms:created xsi:type="dcterms:W3CDTF">2020-09-10T17:45:00Z</dcterms:created>
  <dcterms:modified xsi:type="dcterms:W3CDTF">2021-12-06T17:26:00Z</dcterms:modified>
</cp:coreProperties>
</file>